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EF30" w14:textId="77777777" w:rsidR="00596119" w:rsidRPr="00970B09" w:rsidRDefault="00596119" w:rsidP="00596119">
      <w:pPr>
        <w:jc w:val="both"/>
        <w:rPr>
          <w:rFonts w:ascii="TH SarabunIT๙" w:hAnsi="TH SarabunIT๙" w:cs="TH SarabunIT๙"/>
          <w:b/>
          <w:bCs/>
        </w:rPr>
      </w:pPr>
      <w:r w:rsidRPr="00EF7DFC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3485B6A6" wp14:editId="08BCCF88">
            <wp:extent cx="650875" cy="5778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9E2">
        <w:rPr>
          <w:rFonts w:ascii="TH SarabunIT๙" w:hAnsi="TH SarabunIT๙" w:cs="TH SarabunIT๙"/>
          <w:sz w:val="52"/>
          <w:szCs w:val="52"/>
        </w:rPr>
        <w:t xml:space="preserve">          </w:t>
      </w:r>
      <w:r>
        <w:rPr>
          <w:rFonts w:ascii="TH SarabunIT๙" w:hAnsi="TH SarabunIT๙" w:cs="TH SarabunIT๙"/>
          <w:sz w:val="56"/>
          <w:szCs w:val="56"/>
        </w:rPr>
        <w:t xml:space="preserve">          </w:t>
      </w:r>
      <w:r w:rsidRPr="00142FC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EFDED09" w14:textId="21034E32" w:rsidR="00596119" w:rsidRPr="00907F7B" w:rsidRDefault="00596119" w:rsidP="0059611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907F7B">
        <w:rPr>
          <w:rFonts w:ascii="TH SarabunIT๙" w:hAnsi="TH SarabunIT๙" w:cs="TH SarabunIT๙"/>
          <w:sz w:val="32"/>
          <w:szCs w:val="32"/>
          <w:cs/>
        </w:rPr>
        <w:t>สน.</w:t>
      </w:r>
      <w:r>
        <w:rPr>
          <w:rFonts w:ascii="TH SarabunIT๙" w:hAnsi="TH SarabunIT๙" w:cs="TH SarabunIT๙" w:hint="cs"/>
          <w:sz w:val="32"/>
          <w:szCs w:val="32"/>
          <w:cs/>
        </w:rPr>
        <w:t>ชนะสงคราม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42FCD">
        <w:rPr>
          <w:rFonts w:ascii="TH SarabunIT๙" w:hAnsi="TH SarabunIT๙" w:cs="TH SarabunIT๙"/>
          <w:sz w:val="32"/>
          <w:szCs w:val="32"/>
          <w:cs/>
        </w:rPr>
        <w:t>โทร</w:t>
      </w:r>
      <w:r w:rsidR="00142FCD" w:rsidRPr="00142F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42F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FCD" w:rsidRPr="00142FCD">
        <w:rPr>
          <w:rFonts w:ascii="TH SarabunIT๙" w:hAnsi="TH SarabunIT๙" w:cs="TH SarabunIT๙" w:hint="cs"/>
          <w:sz w:val="32"/>
          <w:szCs w:val="32"/>
          <w:cs/>
        </w:rPr>
        <w:t>0 2282 3166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 xml:space="preserve">  โทรสาร  </w:t>
      </w:r>
      <w:r w:rsidR="00142FCD">
        <w:rPr>
          <w:rFonts w:ascii="TH SarabunIT๙" w:hAnsi="TH SarabunIT๙" w:cs="TH SarabunIT๙" w:hint="cs"/>
          <w:sz w:val="32"/>
          <w:szCs w:val="32"/>
          <w:cs/>
        </w:rPr>
        <w:t>022823166</w:t>
      </w:r>
    </w:p>
    <w:p w14:paraId="6E7B61FC" w14:textId="16DB8552" w:rsidR="00596119" w:rsidRPr="00907F7B" w:rsidRDefault="00596119" w:rsidP="0059611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80B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F7B">
        <w:rPr>
          <w:rFonts w:ascii="TH SarabunIT๙" w:hAnsi="TH SarabunIT๙" w:cs="TH SarabunIT๙"/>
          <w:sz w:val="32"/>
          <w:szCs w:val="32"/>
          <w:cs/>
        </w:rPr>
        <w:t>๐๐๑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07F7B">
        <w:rPr>
          <w:rFonts w:ascii="TH SarabunIT๙" w:hAnsi="TH SarabunIT๙" w:cs="TH SarabunIT๙"/>
          <w:sz w:val="32"/>
          <w:szCs w:val="32"/>
        </w:rPr>
        <w:t>(</w:t>
      </w:r>
      <w:r w:rsidRPr="00907F7B">
        <w:rPr>
          <w:rFonts w:ascii="TH SarabunIT๙" w:hAnsi="TH SarabunIT๙" w:cs="TH SarabunIT๙"/>
          <w:sz w:val="32"/>
          <w:szCs w:val="32"/>
          <w:cs/>
        </w:rPr>
        <w:t>บก</w:t>
      </w:r>
      <w:r w:rsidRPr="00907F7B">
        <w:rPr>
          <w:rFonts w:ascii="TH SarabunIT๙" w:hAnsi="TH SarabunIT๙" w:cs="TH SarabunIT๙"/>
          <w:sz w:val="32"/>
          <w:szCs w:val="32"/>
        </w:rPr>
        <w:t>.</w:t>
      </w:r>
      <w:r w:rsidRPr="00907F7B">
        <w:rPr>
          <w:rFonts w:ascii="TH SarabunIT๙" w:hAnsi="TH SarabunIT๙" w:cs="TH SarabunIT๙"/>
          <w:sz w:val="32"/>
          <w:szCs w:val="32"/>
          <w:cs/>
        </w:rPr>
        <w:t>น</w:t>
      </w:r>
      <w:r w:rsidRPr="00907F7B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07F7B">
        <w:rPr>
          <w:rFonts w:ascii="TH SarabunIT๙" w:hAnsi="TH SarabunIT๙" w:cs="TH SarabunIT๙"/>
          <w:sz w:val="32"/>
          <w:szCs w:val="32"/>
        </w:rPr>
        <w:t>)</w:t>
      </w:r>
      <w:r w:rsidR="00142FCD">
        <w:rPr>
          <w:rFonts w:ascii="TH SarabunIT๙" w:hAnsi="TH SarabunIT๙" w:cs="TH SarabunIT๙" w:hint="cs"/>
          <w:sz w:val="32"/>
          <w:szCs w:val="32"/>
          <w:cs/>
        </w:rPr>
        <w:t>(10)</w:t>
      </w:r>
      <w:r w:rsidRPr="00907F7B">
        <w:rPr>
          <w:rFonts w:ascii="TH SarabunIT๙" w:hAnsi="TH SarabunIT๙" w:cs="TH SarabunIT๙"/>
          <w:sz w:val="32"/>
          <w:szCs w:val="32"/>
        </w:rPr>
        <w:t>/-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42F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42F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16C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FC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42F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เมษายน 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E6AFA29" w14:textId="7E965441" w:rsidR="00596119" w:rsidRPr="008A68CD" w:rsidRDefault="00596119" w:rsidP="00596119">
      <w:pPr>
        <w:pStyle w:val="3"/>
        <w:spacing w:line="276" w:lineRule="auto"/>
        <w:rPr>
          <w:rFonts w:ascii="TH SarabunIT๙" w:hAnsi="TH SarabunIT๙" w:cs="TH SarabunIT๙"/>
          <w:b w:val="0"/>
          <w:bCs w:val="0"/>
        </w:rPr>
      </w:pPr>
      <w:r w:rsidRPr="00705EC0">
        <w:rPr>
          <w:rFonts w:ascii="TH SarabunIT๙" w:hAnsi="TH SarabunIT๙" w:cs="TH SarabunIT๙"/>
          <w:cs/>
        </w:rPr>
        <w:t>เรื่อง</w:t>
      </w:r>
      <w:r w:rsidRPr="00705EC0">
        <w:rPr>
          <w:rFonts w:ascii="TH SarabunIT๙" w:hAnsi="TH SarabunIT๙" w:cs="TH SarabunIT๙"/>
          <w:b w:val="0"/>
          <w:bCs w:val="0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รายงานผลการใช้จ่ายงบประมาณรอบ 6 เดือนแรก ของปีงบประมาณ </w:t>
      </w:r>
      <w:r w:rsidR="00142FCD">
        <w:rPr>
          <w:rFonts w:ascii="TH SarabunIT๙" w:hAnsi="TH SarabunIT๙" w:cs="TH SarabunIT๙" w:hint="cs"/>
          <w:b w:val="0"/>
          <w:bCs w:val="0"/>
          <w:cs/>
        </w:rPr>
        <w:t xml:space="preserve">พ.ศ. </w:t>
      </w:r>
      <w:r>
        <w:rPr>
          <w:rFonts w:ascii="TH SarabunIT๙" w:hAnsi="TH SarabunIT๙" w:cs="TH SarabunIT๙" w:hint="cs"/>
          <w:b w:val="0"/>
          <w:bCs w:val="0"/>
          <w:cs/>
        </w:rPr>
        <w:t>2568</w:t>
      </w:r>
      <w:r w:rsidRPr="00D14786">
        <w:rPr>
          <w:rFonts w:cs="TH SarabunIT๙"/>
          <w:b w:val="0"/>
          <w:bCs w:val="0"/>
          <w:cs/>
        </w:rPr>
        <w:t xml:space="preserve"> </w:t>
      </w:r>
      <w:r w:rsidRPr="00D14786">
        <w:rPr>
          <w:rFonts w:cs="TH SarabunIT๙"/>
          <w:cs/>
        </w:rPr>
        <w:t xml:space="preserve">   </w:t>
      </w:r>
    </w:p>
    <w:p w14:paraId="390BA2E1" w14:textId="77777777" w:rsidR="00596119" w:rsidRPr="008A68CD" w:rsidRDefault="00596119" w:rsidP="00596119">
      <w:pPr>
        <w:pStyle w:val="1"/>
        <w:spacing w:after="120"/>
        <w:ind w:left="720" w:hanging="720"/>
        <w:rPr>
          <w:rFonts w:ascii="TH SarabunIT๙" w:hAnsi="TH SarabunIT๙" w:cs="TH SarabunIT๙"/>
          <w:b w:val="0"/>
          <w:bCs w:val="0"/>
          <w:sz w:val="6"/>
          <w:szCs w:val="6"/>
        </w:rPr>
      </w:pPr>
    </w:p>
    <w:p w14:paraId="0E745D1F" w14:textId="2BD7B184" w:rsidR="00596119" w:rsidRPr="00261970" w:rsidRDefault="00596119" w:rsidP="00596119">
      <w:pPr>
        <w:pStyle w:val="1"/>
        <w:spacing w:after="120"/>
        <w:ind w:left="720" w:hanging="720"/>
        <w:rPr>
          <w:rFonts w:ascii="TH SarabunIT๙" w:hAnsi="TH SarabunIT๙" w:cs="TH SarabunIT๙"/>
          <w:b w:val="0"/>
          <w:bCs w:val="0"/>
          <w:cs/>
        </w:rPr>
      </w:pPr>
      <w:r w:rsidRPr="00261970">
        <w:rPr>
          <w:rFonts w:ascii="TH SarabunIT๙" w:hAnsi="TH SarabunIT๙" w:cs="TH SarabunIT๙"/>
          <w:b w:val="0"/>
          <w:bCs w:val="0"/>
          <w:cs/>
        </w:rPr>
        <w:t>เรียน</w:t>
      </w:r>
      <w:r w:rsidR="00C80B09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>ผกก.สน.</w:t>
      </w:r>
      <w:r>
        <w:rPr>
          <w:rFonts w:ascii="TH SarabunIT๙" w:hAnsi="TH SarabunIT๙" w:cs="TH SarabunIT๙" w:hint="cs"/>
          <w:b w:val="0"/>
          <w:bCs w:val="0"/>
          <w:cs/>
        </w:rPr>
        <w:t>ชนะสงคราม</w:t>
      </w:r>
      <w:r w:rsidRPr="00261970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21251766" w14:textId="77777777" w:rsidR="00596119" w:rsidRPr="00705EC0" w:rsidRDefault="00596119" w:rsidP="00596119">
      <w:pPr>
        <w:pStyle w:val="a8"/>
        <w:rPr>
          <w:rFonts w:ascii="TH SarabunIT๙" w:hAnsi="TH SarabunIT๙" w:cs="TH SarabunIT๙"/>
          <w:sz w:val="18"/>
          <w:szCs w:val="18"/>
        </w:rPr>
      </w:pPr>
      <w:r w:rsidRPr="00705EC0">
        <w:rPr>
          <w:rFonts w:ascii="TH SarabunIT๙" w:hAnsi="TH SarabunIT๙" w:cs="TH SarabunIT๙" w:hint="cs"/>
          <w:cs/>
        </w:rPr>
        <w:t xml:space="preserve"> </w:t>
      </w:r>
    </w:p>
    <w:p w14:paraId="26FF732E" w14:textId="0EEE9768" w:rsidR="00596119" w:rsidRDefault="00596119" w:rsidP="0059611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ตามที่ ตร.ได้ดำเนินงานตามโครงการประเมินคุณธรรมและความโปร่งใสในการดำเนินงานของหน่วยงานภาครัฐ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2 (พ.ศ.2566-2570)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 2568 (1 ต.ค.67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มี.ค.68) ความละเอียดแจ้งแล้ว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นั้น  </w:t>
      </w:r>
    </w:p>
    <w:p w14:paraId="61E6504F" w14:textId="7EB6AB21" w:rsidR="00596119" w:rsidRDefault="00596119" w:rsidP="00596119">
      <w:pPr>
        <w:pStyle w:val="3"/>
        <w:spacing w:line="276" w:lineRule="auto"/>
        <w:ind w:firstLine="144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ฝ่ายอำนวยการ สน.</w:t>
      </w:r>
      <w:r>
        <w:rPr>
          <w:rFonts w:ascii="TH SarabunIT๙" w:hAnsi="TH SarabunIT๙" w:cs="TH SarabunIT๙" w:hint="cs"/>
          <w:b w:val="0"/>
          <w:bCs w:val="0"/>
          <w:cs/>
        </w:rPr>
        <w:t>ชนะสงคราม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ได้จัดทำข้อมูลผลการใช้จ่ายงบประมาณประจำปี รอบ 6เดือนแรก หรือไตรมาสที่ 2 ของปีงบประมาณ พ.ศ.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2568 (1 ต.ค.67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มี.ค.68) 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เรียบร้อยแล้ว รายละเอียดตามเอกสารที่แนบมา</w:t>
      </w:r>
      <w:r>
        <w:rPr>
          <w:rFonts w:ascii="TH SarabunIT๙" w:hAnsi="TH SarabunIT๙" w:cs="TH SarabunIT๙" w:hint="cs"/>
          <w:b w:val="0"/>
          <w:bCs w:val="0"/>
          <w:cs/>
        </w:rPr>
        <w:t>พร้อมนี้</w:t>
      </w:r>
    </w:p>
    <w:p w14:paraId="5BA3CC13" w14:textId="02526B29" w:rsidR="00596119" w:rsidRPr="00970B09" w:rsidRDefault="00596119" w:rsidP="00596119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557AC0">
        <w:rPr>
          <w:rFonts w:cs="Cordia New"/>
          <w:noProof/>
          <w:cs/>
        </w:rPr>
        <w:drawing>
          <wp:anchor distT="0" distB="0" distL="114300" distR="114300" simplePos="0" relativeHeight="251677696" behindDoc="1" locked="0" layoutInCell="1" allowOverlap="1" wp14:anchorId="6A8EB04E" wp14:editId="58031D63">
            <wp:simplePos x="0" y="0"/>
            <wp:positionH relativeFrom="column">
              <wp:posOffset>2742510</wp:posOffset>
            </wp:positionH>
            <wp:positionV relativeFrom="paragraph">
              <wp:posOffset>190500</wp:posOffset>
            </wp:positionV>
            <wp:extent cx="962660" cy="619125"/>
            <wp:effectExtent l="0" t="0" r="8890" b="9525"/>
            <wp:wrapNone/>
            <wp:docPr id="554568202" name="รูปภาพ 554568202" descr="C:\Users\UserPC\Desktop\160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esktop\16003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3" t="44888" r="29666" b="39157"/>
                    <a:stretch/>
                  </pic:blipFill>
                  <pic:spPr bwMode="auto">
                    <a:xfrm>
                      <a:off x="0" y="0"/>
                      <a:ext cx="96266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B09">
        <w:rPr>
          <w:rFonts w:ascii="TH SarabunIT๙" w:hAnsi="TH SarabunIT๙" w:cs="TH SarabunIT๙"/>
          <w:sz w:val="24"/>
          <w:szCs w:val="32"/>
          <w:cs/>
        </w:rPr>
        <w:t>จึงเรียนมาเพื่อ</w:t>
      </w:r>
      <w:r w:rsidRPr="00970B09">
        <w:rPr>
          <w:rFonts w:ascii="TH SarabunIT๙" w:hAnsi="TH SarabunIT๙" w:cs="TH SarabunIT๙" w:hint="cs"/>
          <w:sz w:val="24"/>
          <w:szCs w:val="32"/>
          <w:cs/>
        </w:rPr>
        <w:t xml:space="preserve">พิจารณา </w:t>
      </w:r>
    </w:p>
    <w:p w14:paraId="35D8EBE4" w14:textId="4D5F920E" w:rsidR="00596119" w:rsidRPr="00705EC0" w:rsidRDefault="00596119" w:rsidP="0059611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</w:p>
    <w:p w14:paraId="5DDE4E63" w14:textId="3AB30EFA" w:rsidR="00596119" w:rsidRDefault="00596119" w:rsidP="0059611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705EC0">
        <w:rPr>
          <w:rFonts w:ascii="TH SarabunIT๙" w:hAnsi="TH SarabunIT๙" w:cs="TH SarabunIT๙"/>
          <w:cs/>
        </w:rPr>
        <w:t xml:space="preserve">  พ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ต</w:t>
      </w:r>
      <w:r w:rsidRPr="00705EC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ท</w:t>
      </w:r>
      <w:r w:rsidRPr="00705EC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 xml:space="preserve"> </w:t>
      </w:r>
      <w:r w:rsidRPr="00705EC0">
        <w:rPr>
          <w:rFonts w:ascii="TH SarabunIT๙" w:hAnsi="TH SarabunIT๙" w:cs="TH SarabunIT๙"/>
        </w:rPr>
        <w:t xml:space="preserve">  </w:t>
      </w:r>
    </w:p>
    <w:p w14:paraId="34720D86" w14:textId="2F1576CD" w:rsidR="00596119" w:rsidRPr="00705EC0" w:rsidRDefault="00596119" w:rsidP="0059611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</w:rPr>
        <w:t xml:space="preserve"> </w:t>
      </w:r>
      <w:proofErr w:type="gramStart"/>
      <w:r w:rsidRPr="00705EC0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อาคม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cs/>
        </w:rPr>
        <w:t>วงสามารถ</w:t>
      </w:r>
      <w:r>
        <w:rPr>
          <w:rFonts w:ascii="TH SarabunIT๙" w:hAnsi="TH SarabunIT๙" w:cs="TH SarabunIT๙" w:hint="cs"/>
          <w:cs/>
        </w:rPr>
        <w:t xml:space="preserve"> </w:t>
      </w:r>
      <w:r w:rsidRPr="00705EC0">
        <w:rPr>
          <w:rFonts w:ascii="TH SarabunIT๙" w:hAnsi="TH SarabunIT๙" w:cs="TH SarabunIT๙"/>
        </w:rPr>
        <w:t>)</w:t>
      </w:r>
      <w:proofErr w:type="gramEnd"/>
    </w:p>
    <w:p w14:paraId="167D9431" w14:textId="1149452E" w:rsidR="00596119" w:rsidRPr="00705EC0" w:rsidRDefault="00596119" w:rsidP="00596119">
      <w:pPr>
        <w:pStyle w:val="a8"/>
        <w:rPr>
          <w:rFonts w:ascii="TH SarabunIT๙" w:hAnsi="TH SarabunIT๙" w:cs="TH SarabunIT๙" w:hint="cs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สว.อก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สน</w:t>
      </w:r>
      <w:r w:rsidRPr="00705EC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ชนะสงคราม</w:t>
      </w:r>
    </w:p>
    <w:p w14:paraId="6AAACC5A" w14:textId="77777777" w:rsidR="00596119" w:rsidRPr="005A6E38" w:rsidRDefault="00596119" w:rsidP="00596119">
      <w:pPr>
        <w:pStyle w:val="a8"/>
        <w:rPr>
          <w:rFonts w:ascii="TH SarabunIT๙" w:hAnsi="TH SarabunIT๙" w:cs="TH SarabunIT๙"/>
          <w:sz w:val="30"/>
          <w:szCs w:val="30"/>
        </w:rPr>
      </w:pPr>
    </w:p>
    <w:p w14:paraId="356E8D82" w14:textId="77777777" w:rsidR="00596119" w:rsidRPr="00A84F2A" w:rsidRDefault="00596119" w:rsidP="00596119">
      <w:pPr>
        <w:pStyle w:val="a8"/>
        <w:rPr>
          <w:rFonts w:ascii="TH SarabunIT๙" w:hAnsi="TH SarabunIT๙" w:cs="TH SarabunIT๙"/>
          <w:b/>
          <w:bCs/>
        </w:rPr>
      </w:pPr>
      <w:r w:rsidRPr="00A84F2A">
        <w:rPr>
          <w:rFonts w:ascii="TH SarabunIT๙" w:hAnsi="TH SarabunIT๙" w:cs="TH SarabunIT๙" w:hint="cs"/>
          <w:b/>
          <w:bCs/>
          <w:cs/>
        </w:rPr>
        <w:t>ทราบ</w:t>
      </w:r>
    </w:p>
    <w:p w14:paraId="08578815" w14:textId="1070CCFD" w:rsidR="00596119" w:rsidRPr="00596119" w:rsidRDefault="00596119" w:rsidP="00596119">
      <w:pPr>
        <w:pStyle w:val="a8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จัดทำประกาศเพื่อเปิดเผยข้อมูล</w:t>
      </w:r>
      <w:r w:rsidRPr="00596119">
        <w:rPr>
          <w:rFonts w:ascii="TH SarabunIT๙" w:hAnsi="TH SarabunIT๙" w:cs="TH SarabunIT๙" w:hint="cs"/>
          <w:cs/>
        </w:rPr>
        <w:t>ให้ทราบโดยทั่วกัน</w:t>
      </w:r>
    </w:p>
    <w:p w14:paraId="6F66AC41" w14:textId="7B51A1C3" w:rsidR="00596119" w:rsidRDefault="00142FCD" w:rsidP="00596119">
      <w:pPr>
        <w:pStyle w:val="a8"/>
        <w:ind w:left="720"/>
        <w:rPr>
          <w:rFonts w:ascii="TH SarabunIT๙" w:hAnsi="TH SarabunIT๙" w:cs="TH SarabunIT๙"/>
        </w:rPr>
      </w:pPr>
      <w:r w:rsidRPr="00D41E5E">
        <w:rPr>
          <w:rFonts w:ascii="Calibri" w:eastAsia="Calibri" w:hAnsi="Calibri" w:cs="Cordia New"/>
          <w:noProof/>
          <w:cs/>
        </w:rPr>
        <w:drawing>
          <wp:anchor distT="0" distB="0" distL="114300" distR="114300" simplePos="0" relativeHeight="251679744" behindDoc="1" locked="0" layoutInCell="1" allowOverlap="1" wp14:anchorId="748858A1" wp14:editId="0C0F4620">
            <wp:simplePos x="0" y="0"/>
            <wp:positionH relativeFrom="column">
              <wp:posOffset>1137036</wp:posOffset>
            </wp:positionH>
            <wp:positionV relativeFrom="paragraph">
              <wp:posOffset>92627</wp:posOffset>
            </wp:positionV>
            <wp:extent cx="1500809" cy="836295"/>
            <wp:effectExtent l="0" t="0" r="4445" b="1905"/>
            <wp:wrapNone/>
            <wp:docPr id="851493276" name="รูปภาพ 851493276" descr="รูปภาพประกอบด้วย ร่าง, ศิลปะเด็ก, linedrawing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ร่าง, ศิลปะเด็ก, linedrawing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809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B1A0C" w14:textId="7815DE4E" w:rsidR="00596119" w:rsidRDefault="00596119" w:rsidP="00596119">
      <w:pPr>
        <w:pStyle w:val="a8"/>
        <w:ind w:left="720"/>
        <w:rPr>
          <w:rFonts w:ascii="TH SarabunIT๙" w:hAnsi="TH SarabunIT๙" w:cs="TH SarabunIT๙"/>
        </w:rPr>
      </w:pPr>
    </w:p>
    <w:p w14:paraId="307FCB52" w14:textId="275EDD7E" w:rsidR="00596119" w:rsidRPr="00596119" w:rsidRDefault="00596119" w:rsidP="00596119">
      <w:pPr>
        <w:pStyle w:val="a8"/>
        <w:ind w:left="720"/>
        <w:rPr>
          <w:rFonts w:ascii="TH SarabunIT๙" w:hAnsi="TH SarabunIT๙" w:cs="TH SarabunIT๙" w:hint="cs"/>
        </w:rPr>
      </w:pPr>
    </w:p>
    <w:p w14:paraId="66530F81" w14:textId="17F3B41E" w:rsidR="00596119" w:rsidRPr="009760C3" w:rsidRDefault="00596119" w:rsidP="00596119">
      <w:pPr>
        <w:pStyle w:val="a8"/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พ.ต.อ.</w:t>
      </w:r>
      <w:r>
        <w:rPr>
          <w:rFonts w:ascii="TH SarabunIT๙" w:hAnsi="TH SarabunIT๙" w:cs="TH SarabunIT๙"/>
        </w:rPr>
        <w:t xml:space="preserve"> </w:t>
      </w:r>
    </w:p>
    <w:p w14:paraId="1B86BD34" w14:textId="345322DA" w:rsidR="00596119" w:rsidRDefault="00596119" w:rsidP="0059611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( </w:t>
      </w:r>
      <w:r w:rsidR="00142FCD" w:rsidRPr="001500FC">
        <w:rPr>
          <w:rFonts w:ascii="TH SarabunIT๙" w:hAnsi="TH SarabunIT๙" w:cs="TH SarabunIT๙"/>
          <w:cs/>
        </w:rPr>
        <w:t>นิพนธ์</w:t>
      </w:r>
      <w:r w:rsidR="00142FCD">
        <w:rPr>
          <w:rFonts w:ascii="TH SarabunIT๙" w:hAnsi="TH SarabunIT๙" w:cs="TH SarabunIT๙" w:hint="cs"/>
          <w:cs/>
        </w:rPr>
        <w:t xml:space="preserve"> </w:t>
      </w:r>
      <w:r w:rsidR="00142FCD" w:rsidRPr="001500FC">
        <w:rPr>
          <w:rFonts w:ascii="TH SarabunIT๙" w:hAnsi="TH SarabunIT๙" w:cs="TH SarabunIT๙"/>
          <w:cs/>
        </w:rPr>
        <w:t xml:space="preserve"> นิธิการุณย์เลิศ</w:t>
      </w:r>
      <w:r w:rsidR="00142FC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</w:t>
      </w:r>
    </w:p>
    <w:p w14:paraId="1B15389A" w14:textId="746CC6E8" w:rsidR="00596119" w:rsidRDefault="00596119" w:rsidP="0059611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ผกก.สน.</w:t>
      </w:r>
      <w:r>
        <w:rPr>
          <w:rFonts w:ascii="TH SarabunIT๙" w:hAnsi="TH SarabunIT๙" w:cs="TH SarabunIT๙" w:hint="cs"/>
          <w:cs/>
        </w:rPr>
        <w:t>ชนะสงคราม</w:t>
      </w:r>
      <w:r>
        <w:rPr>
          <w:rFonts w:ascii="TH SarabunIT๙" w:hAnsi="TH SarabunIT๙" w:cs="TH SarabunIT๙" w:hint="cs"/>
          <w:cs/>
        </w:rPr>
        <w:t xml:space="preserve"> </w:t>
      </w:r>
    </w:p>
    <w:p w14:paraId="18293514" w14:textId="3D67558F" w:rsidR="00596119" w:rsidRDefault="00596119" w:rsidP="0059611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</w:t>
      </w:r>
      <w:r w:rsidR="00142FCD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เม.ย.68</w:t>
      </w:r>
    </w:p>
    <w:p w14:paraId="7FE5FE87" w14:textId="77777777" w:rsidR="00596119" w:rsidRDefault="00596119" w:rsidP="00596119">
      <w:pPr>
        <w:pStyle w:val="a8"/>
        <w:rPr>
          <w:rFonts w:ascii="TH SarabunIT๙" w:hAnsi="TH SarabunIT๙" w:cs="TH SarabunIT๙"/>
        </w:rPr>
      </w:pPr>
    </w:p>
    <w:p w14:paraId="35627F13" w14:textId="77777777" w:rsidR="00596119" w:rsidRDefault="00596119" w:rsidP="00596119">
      <w:pPr>
        <w:jc w:val="center"/>
        <w:rPr>
          <w:rFonts w:ascii="TH SarabunIT๙" w:hAnsi="TH SarabunIT๙" w:cs="TH SarabunIT๙"/>
        </w:rPr>
      </w:pPr>
      <w:r w:rsidRPr="006F3D26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6B212D04" wp14:editId="72C8E218">
            <wp:extent cx="951230" cy="1045845"/>
            <wp:effectExtent l="0" t="0" r="127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2589978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C376" w14:textId="134FC412" w:rsidR="00596119" w:rsidRPr="00596119" w:rsidRDefault="00596119" w:rsidP="0059611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96119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ประกาศสถานีตำรวจนครบาล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ชนะสงคราม</w:t>
      </w:r>
    </w:p>
    <w:p w14:paraId="24A44B41" w14:textId="77777777" w:rsidR="00596119" w:rsidRPr="00596119" w:rsidRDefault="00596119" w:rsidP="0059611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611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596119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596119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596119">
        <w:rPr>
          <w:rFonts w:ascii="TH SarabunIT๙" w:hAnsi="TH SarabunIT๙" w:cs="TH SarabunIT๙" w:hint="cs"/>
          <w:b/>
          <w:bCs/>
          <w:sz w:val="36"/>
          <w:szCs w:val="36"/>
          <w:cs/>
        </w:rPr>
        <w:t>ผล</w:t>
      </w:r>
      <w:r w:rsidRPr="00596119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Pr="005961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ผลการใช้จ่ายงบประมาณ ไตรมาสที่ 1 </w:t>
      </w:r>
      <w:r w:rsidRPr="00596119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5961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 (ต.ค.67 - มี.ค.68)</w:t>
      </w:r>
      <w:r w:rsidRPr="0059611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DE7B7BB" w14:textId="6FF4222C" w:rsidR="00596119" w:rsidRPr="00596119" w:rsidRDefault="00596119" w:rsidP="0059611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6119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2568 (6 เดือน)</w:t>
      </w:r>
      <w:r w:rsidRPr="00596119">
        <w:rPr>
          <w:rFonts w:cs="TH SarabunIT๙"/>
          <w:b/>
          <w:bCs/>
          <w:cs/>
        </w:rPr>
        <w:t xml:space="preserve"> </w:t>
      </w:r>
      <w:r w:rsidRPr="00596119">
        <w:rPr>
          <w:rFonts w:ascii="TH SarabunIT๙" w:hAnsi="TH SarabunIT๙" w:cs="TH SarabunIT๙"/>
          <w:b/>
          <w:bCs/>
          <w:sz w:val="36"/>
          <w:szCs w:val="36"/>
          <w:cs/>
        </w:rPr>
        <w:t>ของสถานีตำรวจนครบาล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ชนะสงคราม</w:t>
      </w:r>
    </w:p>
    <w:p w14:paraId="4D8066D6" w14:textId="71AE3CB1" w:rsidR="00596119" w:rsidRPr="006F3D26" w:rsidRDefault="00596119" w:rsidP="0059611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  <w:r w:rsidR="00142FCD">
        <w:rPr>
          <w:rFonts w:ascii="TH SarabunIT๙" w:hAnsi="TH SarabunIT๙" w:cs="TH SarabunIT๙" w:hint="cs"/>
          <w:sz w:val="32"/>
          <w:szCs w:val="32"/>
          <w:cs/>
        </w:rPr>
        <w:t>----</w:t>
      </w:r>
      <w:r w:rsidR="00DC350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42FCD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</w:t>
      </w:r>
    </w:p>
    <w:p w14:paraId="51F5FAC7" w14:textId="71A6EA07" w:rsidR="00596119" w:rsidRDefault="00596119" w:rsidP="00596119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ตามที่สถานีตำรวจนครบาล</w:t>
      </w:r>
      <w:r>
        <w:rPr>
          <w:rFonts w:ascii="TH SarabunIT๙" w:hAnsi="TH SarabunIT๙" w:cs="TH SarabunIT๙" w:hint="cs"/>
          <w:b w:val="0"/>
          <w:bCs w:val="0"/>
          <w:cs/>
        </w:rPr>
        <w:t>ชนะสงคราม</w:t>
      </w:r>
      <w:r w:rsidRPr="006F3D26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ได้</w:t>
      </w:r>
      <w:r w:rsidRPr="006F3D26">
        <w:rPr>
          <w:rFonts w:ascii="TH SarabunIT๙" w:hAnsi="TH SarabunIT๙" w:cs="TH SarabunIT๙"/>
          <w:b w:val="0"/>
          <w:bCs w:val="0"/>
          <w:cs/>
        </w:rPr>
        <w:t>มี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การจัดทำ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แผนการใช้จ่าย ประจำปีงบประมาณ พ.ศ.2568 เพื่อให้บรรลุม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ที่สำนักงาน ป.ป.ช. กำหนดไว้ใน ระยะที่ 2 (พ.ศ.2566-2570)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 พ.ศ. 2568 (1 ต.ค.67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มี.ค.68) ความละเอียดแจ้งแล้ว นั้น  </w:t>
      </w:r>
    </w:p>
    <w:p w14:paraId="64A298BB" w14:textId="75F5B23F" w:rsidR="00596119" w:rsidRDefault="00596119" w:rsidP="00596119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บัดนี้ งานอำนวยการ สถานีตำรวจนครบาล</w:t>
      </w:r>
      <w:r>
        <w:rPr>
          <w:rFonts w:ascii="TH SarabunIT๙" w:hAnsi="TH SarabunIT๙" w:cs="TH SarabunIT๙" w:hint="cs"/>
          <w:b w:val="0"/>
          <w:bCs w:val="0"/>
          <w:cs/>
        </w:rPr>
        <w:t>ชนะสงคราม</w:t>
      </w:r>
      <w:r w:rsidRPr="006F3D26">
        <w:rPr>
          <w:rFonts w:ascii="TH SarabunIT๙" w:hAnsi="TH SarabunIT๙" w:cs="TH SarabunIT๙"/>
          <w:b w:val="0"/>
          <w:bCs w:val="0"/>
          <w:cs/>
        </w:rPr>
        <w:t xml:space="preserve"> ได้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รวบรวมผลการ</w:t>
      </w:r>
      <w:r>
        <w:rPr>
          <w:rFonts w:ascii="TH SarabunIT๙" w:hAnsi="TH SarabunIT๙" w:cs="TH SarabunIT๙" w:hint="cs"/>
          <w:b w:val="0"/>
          <w:bCs w:val="0"/>
          <w:cs/>
        </w:rPr>
        <w:t>จัดทำข้อมูลผลการใช้จ่าย</w:t>
      </w:r>
    </w:p>
    <w:p w14:paraId="4CCA221D" w14:textId="77777777" w:rsidR="00596119" w:rsidRDefault="00596119" w:rsidP="0059611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งบประมาณประจำปี รอบ 6 เดือนแรก หรือไตรมาสที่ 2 ของปีงบประมาณ พ.ศ. 2568 (1 ต.ค.67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มี.ค.68) 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 w:rsidRPr="006F3D26">
        <w:rPr>
          <w:rFonts w:ascii="TH SarabunIT๙" w:hAnsi="TH SarabunIT๙" w:cs="TH SarabunIT๙"/>
          <w:b w:val="0"/>
          <w:bCs w:val="0"/>
          <w:cs/>
        </w:rPr>
        <w:t>เสร็จสิ้นเรียบร้อยแล้ว</w:t>
      </w:r>
      <w:r w:rsidRPr="006F3D26">
        <w:rPr>
          <w:rFonts w:ascii="TH SarabunIT๙" w:hAnsi="TH SarabunIT๙" w:cs="TH SarabunIT๙"/>
          <w:b w:val="0"/>
          <w:bCs w:val="0"/>
        </w:rPr>
        <w:t xml:space="preserve"> </w:t>
      </w:r>
    </w:p>
    <w:p w14:paraId="018B86C2" w14:textId="77777777" w:rsidR="00596119" w:rsidRPr="006F3D26" w:rsidRDefault="00596119" w:rsidP="00596119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จึงประกาศมาเพื่อทราบโดยทั่วกัน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 xml:space="preserve"> โดยมี</w:t>
      </w:r>
      <w:r w:rsidRPr="006F3D26">
        <w:rPr>
          <w:rFonts w:ascii="TH SarabunIT๙" w:hAnsi="TH SarabunIT๙" w:cs="TH SarabunIT๙"/>
          <w:b w:val="0"/>
          <w:bCs w:val="0"/>
          <w:cs/>
        </w:rPr>
        <w:t>รายละเอียดปรากฏตามเอกสารที่แนบ</w:t>
      </w:r>
    </w:p>
    <w:p w14:paraId="60BD7A3F" w14:textId="77777777" w:rsidR="00596119" w:rsidRPr="006F3D26" w:rsidRDefault="00596119" w:rsidP="0059611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079E73" w14:textId="3C800E68" w:rsidR="00596119" w:rsidRPr="006F3D26" w:rsidRDefault="00142FCD" w:rsidP="00596119">
      <w:pPr>
        <w:rPr>
          <w:rFonts w:ascii="TH SarabunIT๙" w:hAnsi="TH SarabunIT๙" w:cs="TH SarabunIT๙"/>
          <w:sz w:val="32"/>
          <w:szCs w:val="32"/>
        </w:rPr>
      </w:pPr>
      <w:r w:rsidRPr="00D41E5E">
        <w:rPr>
          <w:rFonts w:ascii="Calibri" w:eastAsia="Calibri" w:hAnsi="Calibri" w:cs="Cordia New"/>
          <w:noProof/>
          <w:cs/>
          <w14:ligatures w14:val="none"/>
        </w:rPr>
        <w:drawing>
          <wp:anchor distT="0" distB="0" distL="114300" distR="114300" simplePos="0" relativeHeight="251681792" behindDoc="1" locked="0" layoutInCell="1" allowOverlap="1" wp14:anchorId="24EBB8BA" wp14:editId="7E5B746D">
            <wp:simplePos x="0" y="0"/>
            <wp:positionH relativeFrom="column">
              <wp:posOffset>3022901</wp:posOffset>
            </wp:positionH>
            <wp:positionV relativeFrom="paragraph">
              <wp:posOffset>285823</wp:posOffset>
            </wp:positionV>
            <wp:extent cx="1231533" cy="686247"/>
            <wp:effectExtent l="0" t="0" r="6985" b="0"/>
            <wp:wrapNone/>
            <wp:docPr id="1143616941" name="รูปภาพ 1143616941" descr="รูปภาพประกอบด้วย ร่าง, ศิลปะเด็ก, linedrawing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ร่าง, ศิลปะเด็ก, linedrawing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33" cy="68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119" w:rsidRPr="006F3D2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96119" w:rsidRPr="006F3D26">
        <w:rPr>
          <w:rFonts w:ascii="TH SarabunIT๙" w:hAnsi="TH SarabunIT๙" w:cs="TH SarabunIT๙"/>
          <w:sz w:val="32"/>
          <w:szCs w:val="32"/>
          <w:cs/>
        </w:rPr>
        <w:tab/>
      </w:r>
      <w:r w:rsidR="00596119" w:rsidRPr="006F3D26">
        <w:rPr>
          <w:rFonts w:ascii="TH SarabunIT๙" w:hAnsi="TH SarabunIT๙" w:cs="TH SarabunIT๙"/>
          <w:sz w:val="32"/>
          <w:szCs w:val="32"/>
          <w:cs/>
        </w:rPr>
        <w:tab/>
      </w:r>
      <w:r w:rsidR="00596119"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96119" w:rsidRPr="006F3D2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596119" w:rsidRPr="006F3D26">
        <w:rPr>
          <w:rFonts w:ascii="TH SarabunIT๙" w:hAnsi="TH SarabunIT๙" w:cs="TH SarabunIT๙"/>
          <w:sz w:val="32"/>
          <w:szCs w:val="32"/>
        </w:rPr>
        <w:t xml:space="preserve"> </w:t>
      </w:r>
      <w:r w:rsidR="00596119" w:rsidRPr="006F3D26">
        <w:rPr>
          <w:rFonts w:ascii="TH SarabunIT๙" w:hAnsi="TH SarabunIT๙" w:cs="TH SarabunIT๙"/>
          <w:sz w:val="32"/>
          <w:szCs w:val="32"/>
          <w:cs/>
        </w:rPr>
        <w:t>ณ วันที่</w:t>
      </w:r>
      <w:r w:rsidR="00596119"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96119"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="00596119" w:rsidRPr="006F3D26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="00596119" w:rsidRPr="006F3D26">
        <w:rPr>
          <w:rFonts w:ascii="TH SarabunIT๙" w:hAnsi="TH SarabunIT๙" w:cs="TH SarabunIT๙"/>
          <w:sz w:val="32"/>
          <w:szCs w:val="32"/>
        </w:rPr>
        <w:t xml:space="preserve"> </w:t>
      </w:r>
      <w:r w:rsidR="00596119" w:rsidRPr="006F3D26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="00596119" w:rsidRPr="006F3D26">
        <w:rPr>
          <w:rFonts w:ascii="TH SarabunIT๙" w:hAnsi="TH SarabunIT๙" w:cs="TH SarabunIT๙"/>
          <w:sz w:val="32"/>
          <w:szCs w:val="32"/>
        </w:rPr>
        <w:t xml:space="preserve">  </w:t>
      </w:r>
      <w:r w:rsidR="00596119" w:rsidRPr="006F3D26">
        <w:rPr>
          <w:rFonts w:ascii="TH SarabunIT๙" w:hAnsi="TH SarabunIT๙" w:cs="TH SarabunIT๙"/>
          <w:sz w:val="32"/>
          <w:szCs w:val="32"/>
          <w:cs/>
        </w:rPr>
        <w:t>พ.ศ.</w:t>
      </w:r>
      <w:r w:rsidR="00596119" w:rsidRPr="006F3D26">
        <w:rPr>
          <w:rFonts w:ascii="TH SarabunIT๙" w:hAnsi="TH SarabunIT๙" w:cs="TH SarabunIT๙"/>
          <w:sz w:val="32"/>
          <w:szCs w:val="32"/>
        </w:rPr>
        <w:t xml:space="preserve">  256</w:t>
      </w:r>
      <w:r w:rsidR="0059611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F5685BC" w14:textId="247AED2C" w:rsidR="00596119" w:rsidRPr="006F3D26" w:rsidRDefault="00596119" w:rsidP="00596119">
      <w:pPr>
        <w:rPr>
          <w:rFonts w:ascii="TH SarabunIT๙" w:hAnsi="TH SarabunIT๙" w:cs="TH SarabunIT๙"/>
          <w:sz w:val="32"/>
          <w:szCs w:val="32"/>
        </w:rPr>
      </w:pPr>
    </w:p>
    <w:p w14:paraId="55553C9C" w14:textId="08338B9F" w:rsidR="00596119" w:rsidRDefault="00596119" w:rsidP="005961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ab/>
      </w:r>
      <w:r w:rsidRPr="006F3D26">
        <w:rPr>
          <w:rFonts w:ascii="TH SarabunIT๙" w:hAnsi="TH SarabunIT๙" w:cs="TH SarabunIT๙"/>
          <w:sz w:val="32"/>
          <w:szCs w:val="32"/>
        </w:rPr>
        <w:tab/>
        <w:t xml:space="preserve">                        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203192B" w14:textId="5D0432A0" w:rsidR="00596119" w:rsidRPr="006F3D26" w:rsidRDefault="00596119" w:rsidP="0059611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FCD" w:rsidRPr="001500FC">
        <w:rPr>
          <w:rFonts w:ascii="TH SarabunIT๙" w:hAnsi="TH SarabunIT๙" w:cs="TH SarabunIT๙"/>
          <w:sz w:val="32"/>
          <w:szCs w:val="32"/>
          <w:cs/>
        </w:rPr>
        <w:t>นิพนธ์</w:t>
      </w:r>
      <w:r w:rsidR="00142F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2FCD" w:rsidRPr="001500FC">
        <w:rPr>
          <w:rFonts w:ascii="TH SarabunIT๙" w:hAnsi="TH SarabunIT๙" w:cs="TH SarabunIT๙"/>
          <w:sz w:val="32"/>
          <w:szCs w:val="32"/>
          <w:cs/>
        </w:rPr>
        <w:t xml:space="preserve"> นิธิการุณย์เลิศ</w:t>
      </w:r>
      <w:r w:rsidRPr="006F3D26">
        <w:rPr>
          <w:rFonts w:ascii="TH SarabunIT๙" w:hAnsi="TH SarabunIT๙" w:cs="TH SarabunIT๙"/>
          <w:sz w:val="32"/>
          <w:szCs w:val="32"/>
          <w:cs/>
        </w:rPr>
        <w:t>)</w:t>
      </w:r>
    </w:p>
    <w:p w14:paraId="7915C6D4" w14:textId="55822F3F" w:rsidR="00596119" w:rsidRDefault="00596119" w:rsidP="0059611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3D26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ชนะสงคราม</w:t>
      </w:r>
    </w:p>
    <w:p w14:paraId="7D7E8CDD" w14:textId="77777777" w:rsidR="00596119" w:rsidRDefault="00596119" w:rsidP="005961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EA1ACD9" w14:textId="77777777" w:rsidR="00596119" w:rsidRPr="00142FCD" w:rsidRDefault="00596119" w:rsidP="005961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29BD481" w14:textId="77777777" w:rsidR="00596119" w:rsidRDefault="00596119" w:rsidP="005961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22D0BE" w14:textId="77777777" w:rsidR="00596119" w:rsidRDefault="00596119" w:rsidP="005961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8F93AA8" w14:textId="77777777" w:rsidR="00596119" w:rsidRPr="00596119" w:rsidRDefault="00596119" w:rsidP="00596119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  <w:sectPr w:rsidR="00596119" w:rsidRPr="00596119" w:rsidSect="005961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96C4616" w14:textId="14578BBC" w:rsidR="004C3D52" w:rsidRPr="00596119" w:rsidRDefault="002836CE" w:rsidP="00596119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6119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รายงานผล</w:t>
      </w:r>
      <w:r w:rsidR="00BA37A8" w:rsidRPr="0059611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การใช้จ่ายงบประมาณ </w:t>
      </w:r>
      <w:r w:rsidR="004C3D52" w:rsidRPr="00596119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สถานีตำรวจนครบาล</w:t>
      </w:r>
      <w:r w:rsidR="0017136D" w:rsidRPr="00596119">
        <w:rPr>
          <w:rFonts w:ascii="TH SarabunIT๙" w:hAnsi="TH SarabunIT๙" w:cs="TH SarabunIT๙" w:hint="cs"/>
          <w:b/>
          <w:bCs/>
          <w:sz w:val="40"/>
          <w:szCs w:val="40"/>
          <w:cs/>
        </w:rPr>
        <w:t>ชนะสงคราม</w:t>
      </w:r>
      <w:r w:rsidR="004C3D52" w:rsidRPr="0059611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25E7DDA3" w14:textId="77777777" w:rsidR="00355DE2" w:rsidRDefault="00BA37A8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</w:t>
      </w:r>
      <w:r w:rsidR="005961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ไตรมาส 1-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(ต.ค.6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>.ค.6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003B5EDF" w14:textId="11486377" w:rsidR="005A4C35" w:rsidRDefault="00355DE2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</w:t>
      </w:r>
      <w:r w:rsidR="00BA37A8"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วันที่ </w:t>
      </w:r>
      <w:r w:rsidR="00B76B2F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BA37A8"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6B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="005961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BA37A8"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C971C0B" w14:textId="77777777" w:rsidR="00BA37A8" w:rsidRPr="00BA37A8" w:rsidRDefault="00BA37A8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34" w:type="dxa"/>
        <w:tblInd w:w="279" w:type="dxa"/>
        <w:tblLook w:val="04A0" w:firstRow="1" w:lastRow="0" w:firstColumn="1" w:lastColumn="0" w:noHBand="0" w:noVBand="1"/>
      </w:tblPr>
      <w:tblGrid>
        <w:gridCol w:w="940"/>
        <w:gridCol w:w="52"/>
        <w:gridCol w:w="4253"/>
        <w:gridCol w:w="4536"/>
        <w:gridCol w:w="1559"/>
        <w:gridCol w:w="1701"/>
        <w:gridCol w:w="992"/>
        <w:gridCol w:w="1695"/>
        <w:gridCol w:w="6"/>
      </w:tblGrid>
      <w:tr w:rsidR="004C3D52" w14:paraId="3E5BE554" w14:textId="77777777" w:rsidTr="00596119">
        <w:trPr>
          <w:gridAfter w:val="1"/>
          <w:wAfter w:w="6" w:type="dxa"/>
        </w:trPr>
        <w:tc>
          <w:tcPr>
            <w:tcW w:w="940" w:type="dxa"/>
            <w:shd w:val="clear" w:color="auto" w:fill="FFFF00"/>
            <w:vAlign w:val="center"/>
          </w:tcPr>
          <w:p w14:paraId="529CD76F" w14:textId="0C047FF7" w:rsidR="004C3D52" w:rsidRPr="00BA37A8" w:rsidRDefault="004C3D52" w:rsidP="004C3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05" w:type="dxa"/>
            <w:gridSpan w:val="2"/>
            <w:shd w:val="clear" w:color="auto" w:fill="FFFF00"/>
            <w:vAlign w:val="center"/>
          </w:tcPr>
          <w:p w14:paraId="05BF1524" w14:textId="38E1DA41" w:rsidR="004C3D52" w:rsidRPr="00BA37A8" w:rsidRDefault="005449A4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536" w:type="dxa"/>
            <w:shd w:val="clear" w:color="auto" w:fill="FFFF00"/>
            <w:vAlign w:val="center"/>
          </w:tcPr>
          <w:p w14:paraId="0E9AC326" w14:textId="6E468D23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9" w:type="dxa"/>
            <w:shd w:val="clear" w:color="auto" w:fill="FFFF00"/>
          </w:tcPr>
          <w:p w14:paraId="777C009A" w14:textId="77777777" w:rsidR="004C3D52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D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970C92B" w14:textId="37634C89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3D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23D3DB4" w14:textId="421F3A36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B795750" w14:textId="235D86CA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695" w:type="dxa"/>
            <w:shd w:val="clear" w:color="auto" w:fill="FFFF00"/>
            <w:vAlign w:val="center"/>
          </w:tcPr>
          <w:p w14:paraId="6275055E" w14:textId="29596203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 และแนวทางแก้ไข</w:t>
            </w:r>
          </w:p>
        </w:tc>
      </w:tr>
      <w:tr w:rsidR="004C3D52" w14:paraId="5D577BDD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8895B7A" w14:textId="47A28AEB" w:rsidR="004C3D52" w:rsidRPr="00BA37A8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05" w:type="dxa"/>
            <w:gridSpan w:val="2"/>
          </w:tcPr>
          <w:p w14:paraId="6283797D" w14:textId="6601A7A5" w:rsidR="004C3D52" w:rsidRPr="00BA37A8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งบดำเนินงาน</w:t>
            </w:r>
          </w:p>
        </w:tc>
        <w:tc>
          <w:tcPr>
            <w:tcW w:w="4536" w:type="dxa"/>
          </w:tcPr>
          <w:p w14:paraId="68D89AE2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855EF3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AAE36" w14:textId="76E26D3B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42DF0B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CBA2CDB" w14:textId="5917707A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3D52" w14:paraId="0E60FC5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780EC07" w14:textId="41B821E7" w:rsidR="004C3D5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05" w:type="dxa"/>
            <w:gridSpan w:val="2"/>
          </w:tcPr>
          <w:p w14:paraId="7388F77B" w14:textId="78873ECB" w:rsidR="004C3D52" w:rsidRPr="00457299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72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1.ผลผลิต </w:t>
            </w:r>
            <w:r w:rsidRPr="004572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การรักษาความสงบเรียบร้อยและความมั่นคงภายในประเทศ</w:t>
            </w:r>
          </w:p>
        </w:tc>
        <w:tc>
          <w:tcPr>
            <w:tcW w:w="4536" w:type="dxa"/>
          </w:tcPr>
          <w:p w14:paraId="688B2AC9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789588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5480C" w14:textId="02988D7D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59F968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5D9C4D6" w14:textId="6773AA52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6A8D" w14:paraId="294B4526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18453E62" w14:textId="77777777" w:rsidR="00306A8D" w:rsidRPr="00546002" w:rsidRDefault="00306A8D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84BF140" w14:textId="27EBB32B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1.1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 การป้องกัน ปราบปราม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สืบสวนผู้ผลิตและผู้ค้ายาเสพติด</w:t>
            </w:r>
          </w:p>
        </w:tc>
        <w:tc>
          <w:tcPr>
            <w:tcW w:w="4536" w:type="dxa"/>
            <w:vAlign w:val="center"/>
          </w:tcPr>
          <w:p w14:paraId="74730235" w14:textId="0AAB4699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7CB4E5" w14:textId="38A1133C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7B28A2E9" w14:textId="578CFA22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1EADE86C" w14:textId="7E30FC69" w:rsidR="00306A8D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60FEC7FE" w14:textId="51C382A9" w:rsidR="00306A8D" w:rsidRDefault="00306A8D" w:rsidP="0030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306A8D" w14:paraId="66BC6921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4768ED2" w14:textId="4FF96E2A" w:rsidR="00306A8D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305" w:type="dxa"/>
            <w:gridSpan w:val="2"/>
          </w:tcPr>
          <w:p w14:paraId="28972E3F" w14:textId="3376ED33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 การบังคับใช้ก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ฎ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4536" w:type="dxa"/>
            <w:vAlign w:val="center"/>
          </w:tcPr>
          <w:p w14:paraId="4AD5F88F" w14:textId="49DE367E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C772ED" w14:textId="77777777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AD5F58" w14:textId="703491BA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29AA78E" w14:textId="02CC58CA" w:rsidR="00306A8D" w:rsidRPr="004C3D52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14:paraId="4F2F5AD4" w14:textId="7476DC2D" w:rsidR="00306A8D" w:rsidRDefault="00306A8D" w:rsidP="0030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1F30FA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E78A424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32E4BC66" w14:textId="03521191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4536" w:type="dxa"/>
            <w:vAlign w:val="center"/>
          </w:tcPr>
          <w:p w14:paraId="0C1C6994" w14:textId="50F716B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4B4DCC" w14:textId="6DC4E0F9" w:rsidR="00546002" w:rsidRPr="004E496B" w:rsidRDefault="0017136D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777,300</w:t>
            </w:r>
          </w:p>
        </w:tc>
        <w:tc>
          <w:tcPr>
            <w:tcW w:w="1701" w:type="dxa"/>
          </w:tcPr>
          <w:p w14:paraId="390B020C" w14:textId="1D4A3652" w:rsidR="00546002" w:rsidRPr="004E496B" w:rsidRDefault="0017136D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777,300</w:t>
            </w:r>
          </w:p>
        </w:tc>
        <w:tc>
          <w:tcPr>
            <w:tcW w:w="992" w:type="dxa"/>
          </w:tcPr>
          <w:p w14:paraId="28386DBF" w14:textId="5FDA1FD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765A516F" w14:textId="5356A5ED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31642DE5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32CE373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656B1C86" w14:textId="753DE952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ค่าตอบแทน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 (คุ้มครองพยาน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นักจิตวิทยาและนักสังคมสงเคราะห์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ชันสูตรพลิกศพ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ส่งหมายเรียกพยาน)</w:t>
            </w:r>
          </w:p>
        </w:tc>
        <w:tc>
          <w:tcPr>
            <w:tcW w:w="4536" w:type="dxa"/>
            <w:vAlign w:val="center"/>
          </w:tcPr>
          <w:p w14:paraId="59322289" w14:textId="3CC4B26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784873" w14:textId="19EBB04B" w:rsidR="00546002" w:rsidRPr="004E496B" w:rsidRDefault="0017136D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203,000</w:t>
            </w:r>
          </w:p>
        </w:tc>
        <w:tc>
          <w:tcPr>
            <w:tcW w:w="1701" w:type="dxa"/>
          </w:tcPr>
          <w:p w14:paraId="7363C426" w14:textId="5406DB49" w:rsidR="00546002" w:rsidRPr="00B7025A" w:rsidRDefault="0017136D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025A">
              <w:rPr>
                <w:rFonts w:ascii="TH Sarabun New" w:hAnsi="TH Sarabun New" w:cs="TH Sarabun New" w:hint="cs"/>
                <w:sz w:val="32"/>
                <w:szCs w:val="32"/>
                <w:cs/>
              </w:rPr>
              <w:t>203,000</w:t>
            </w:r>
          </w:p>
        </w:tc>
        <w:tc>
          <w:tcPr>
            <w:tcW w:w="992" w:type="dxa"/>
          </w:tcPr>
          <w:p w14:paraId="2F1A014E" w14:textId="78635CD7" w:rsidR="00546002" w:rsidRPr="00B7025A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7025A"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5568D299" w14:textId="63B6FEF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1FF606B1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4FB6E503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4A5C251F" w14:textId="4C1EABF0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ค่าตอบแทนสอบสวนคดีอาญา</w:t>
            </w:r>
          </w:p>
        </w:tc>
        <w:tc>
          <w:tcPr>
            <w:tcW w:w="4536" w:type="dxa"/>
            <w:vAlign w:val="center"/>
          </w:tcPr>
          <w:p w14:paraId="4C08FFD6" w14:textId="70C5947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64381C" w14:textId="17DE89B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04B8BF6" w14:textId="4F562B5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0506167F" w14:textId="7CD805C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3D452054" w14:textId="225F9992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37AE896C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1765F71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184376E" w14:textId="367C813A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ค่าเครื่องตรวจวัดแอลกอฮอล์</w:t>
            </w:r>
          </w:p>
        </w:tc>
        <w:tc>
          <w:tcPr>
            <w:tcW w:w="4536" w:type="dxa"/>
            <w:vAlign w:val="center"/>
          </w:tcPr>
          <w:p w14:paraId="484F3B38" w14:textId="339DB54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15068C" w14:textId="2A8B1090" w:rsidR="00546002" w:rsidRPr="00C50551" w:rsidRDefault="0035131A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0551">
              <w:rPr>
                <w:rFonts w:ascii="TH Sarabun New" w:hAnsi="TH Sarabun New" w:cs="TH Sarabun New" w:hint="cs"/>
                <w:sz w:val="32"/>
                <w:szCs w:val="32"/>
                <w:cs/>
              </w:rPr>
              <w:t>5,037</w:t>
            </w:r>
          </w:p>
        </w:tc>
        <w:tc>
          <w:tcPr>
            <w:tcW w:w="1701" w:type="dxa"/>
          </w:tcPr>
          <w:p w14:paraId="229FBF65" w14:textId="21083B0E" w:rsidR="00546002" w:rsidRPr="00C50551" w:rsidRDefault="00C50551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06C2DE94" w14:textId="2D50C3A4" w:rsidR="00546002" w:rsidRPr="00C50551" w:rsidRDefault="00C50551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1695" w:type="dxa"/>
            <w:vAlign w:val="center"/>
          </w:tcPr>
          <w:p w14:paraId="657E41C8" w14:textId="02B209BF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179E818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2D456A2C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0C06F8C3" w14:textId="153855EF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งานชุมชนสัมพันธ์และการมีส่วนร่วมของประชาชนในการป้องกันอาชญากรรมระดับตำบล</w:t>
            </w:r>
          </w:p>
        </w:tc>
        <w:tc>
          <w:tcPr>
            <w:tcW w:w="4536" w:type="dxa"/>
            <w:vAlign w:val="center"/>
          </w:tcPr>
          <w:p w14:paraId="0282073E" w14:textId="68DD41F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309FE1" w14:textId="1617E3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1701" w:type="dxa"/>
          </w:tcPr>
          <w:p w14:paraId="515C840E" w14:textId="77D9BCE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992" w:type="dxa"/>
          </w:tcPr>
          <w:p w14:paraId="75782B63" w14:textId="6D8EF63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6542DF35" w14:textId="51CF4DB9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0E0A8814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26ED23A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70F89DC6" w14:textId="5B06E43D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ค่าน้ำมันเชื้อเพลิงสำหรับรถยนต์เช่า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รถยนต์ตู้โดยสาร (ทดแทน)ฯ และรถยนต์บรรทุกอเนกประสงค์ (ทดแทน)</w:t>
            </w:r>
          </w:p>
        </w:tc>
        <w:tc>
          <w:tcPr>
            <w:tcW w:w="4536" w:type="dxa"/>
            <w:vAlign w:val="center"/>
          </w:tcPr>
          <w:p w14:paraId="0CC9B86F" w14:textId="09B834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9A7717" w14:textId="343B14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60,000</w:t>
            </w:r>
          </w:p>
        </w:tc>
        <w:tc>
          <w:tcPr>
            <w:tcW w:w="1701" w:type="dxa"/>
          </w:tcPr>
          <w:p w14:paraId="31B52569" w14:textId="7731A07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60,000</w:t>
            </w:r>
          </w:p>
        </w:tc>
        <w:tc>
          <w:tcPr>
            <w:tcW w:w="992" w:type="dxa"/>
          </w:tcPr>
          <w:p w14:paraId="1D718B5B" w14:textId="452FE1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0D68F1A2" w14:textId="73B23438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2644E0D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8B4AC8C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0C6DF4BD" w14:textId="6083BB48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การรักษาความปลอดภัยและให้บริการแก่นักท่องเที่ยว</w:t>
            </w:r>
          </w:p>
        </w:tc>
        <w:tc>
          <w:tcPr>
            <w:tcW w:w="4536" w:type="dxa"/>
            <w:vAlign w:val="center"/>
          </w:tcPr>
          <w:p w14:paraId="7152A244" w14:textId="5DFB903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8A7BF2" w14:textId="335ADA9E" w:rsidR="00546002" w:rsidRPr="004E496B" w:rsidRDefault="000F5101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53,6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1" w:type="dxa"/>
          </w:tcPr>
          <w:p w14:paraId="0A27FFF8" w14:textId="6E16B18E" w:rsidR="00546002" w:rsidRPr="004E496B" w:rsidRDefault="000F5101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53,6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03109C63" w14:textId="132011E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3B938AE9" w14:textId="27D55984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6329FEC5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72E46C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3FA0A6F" w14:textId="064C4636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ป้องกันและแก้ไขปัญหาอุบัติเหตุทางถนนช่างเทศกาลสำคัญ (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ปีใหม่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สงกรานต์</w:t>
            </w:r>
            <w:proofErr w:type="gram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  <w:vAlign w:val="center"/>
          </w:tcPr>
          <w:p w14:paraId="3A6F1CD1" w14:textId="5AD0946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E7BBAB" w14:textId="4639C101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27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14:paraId="53B14542" w14:textId="66D5BF67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27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992" w:type="dxa"/>
          </w:tcPr>
          <w:p w14:paraId="175DBC3D" w14:textId="505ABCC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52BACBD1" w14:textId="35E46DCF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70229EB3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2E83CAB6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23BD0593" w14:textId="055F27BA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2.9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ตอบแทนอาสาสมัครตำรวจบ้าน</w:t>
            </w:r>
          </w:p>
        </w:tc>
        <w:tc>
          <w:tcPr>
            <w:tcW w:w="4536" w:type="dxa"/>
            <w:vAlign w:val="center"/>
          </w:tcPr>
          <w:p w14:paraId="258B9792" w14:textId="67786A5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E5EE3E" w14:textId="67CBC6A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742743B" w14:textId="2238D17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992" w:type="dxa"/>
          </w:tcPr>
          <w:p w14:paraId="03E3CD8A" w14:textId="4409088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4B72047A" w14:textId="2D2E67C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358F5663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20387D1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77E5FF84" w14:textId="11046E2E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4536" w:type="dxa"/>
            <w:vAlign w:val="center"/>
          </w:tcPr>
          <w:p w14:paraId="4D887160" w14:textId="1CC97DA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A9C632" w14:textId="0EB9751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1701" w:type="dxa"/>
          </w:tcPr>
          <w:p w14:paraId="0672449F" w14:textId="78C7B19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992" w:type="dxa"/>
          </w:tcPr>
          <w:p w14:paraId="68BF4BF2" w14:textId="299985B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0DD167FF" w14:textId="22B487E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2121DEF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30777EE" w14:textId="1C7A4531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305" w:type="dxa"/>
            <w:gridSpan w:val="2"/>
          </w:tcPr>
          <w:p w14:paraId="5C6BAAB4" w14:textId="0C7E441B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3.</w:t>
            </w: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โครงการถวายความปลอดภัยพระมหากษัตริย์และพระบรมวงศานุวงศ์</w:t>
            </w:r>
          </w:p>
        </w:tc>
        <w:tc>
          <w:tcPr>
            <w:tcW w:w="4536" w:type="dxa"/>
            <w:vAlign w:val="center"/>
          </w:tcPr>
          <w:p w14:paraId="2980977B" w14:textId="0ED2237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7A8E62" w14:textId="7777777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40063A" w14:textId="73252E9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3BAFEB" w14:textId="01AB0FA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40D8A3D6" w14:textId="3E851125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5134E97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C4F9B69" w14:textId="77777777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013EF38" w14:textId="3090C12D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3.1 </w:t>
            </w:r>
            <w:r w:rsidRPr="005460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ค่าตอบแทนเจ้าหน้าที่ตำรวจปฏิบัติหน้าที่ถวายอารักขาและรักษาความปลอดภัยขบวนเสด็จ</w:t>
            </w:r>
          </w:p>
        </w:tc>
        <w:tc>
          <w:tcPr>
            <w:tcW w:w="4536" w:type="dxa"/>
            <w:vAlign w:val="center"/>
          </w:tcPr>
          <w:p w14:paraId="27CD1D79" w14:textId="7460FAC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6F622C" w14:textId="0D7E9AB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02F0748A" w14:textId="4D023B2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5DB393D8" w14:textId="1BAAC81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4D3BAAC6" w14:textId="6DC90719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306A8D" w14:paraId="3C1C58ED" w14:textId="77777777" w:rsidTr="000A042B">
        <w:tc>
          <w:tcPr>
            <w:tcW w:w="992" w:type="dxa"/>
            <w:gridSpan w:val="2"/>
          </w:tcPr>
          <w:p w14:paraId="545CEAEE" w14:textId="23C72DF8" w:rsidR="00306A8D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3" w:type="dxa"/>
          </w:tcPr>
          <w:p w14:paraId="7A0F26A4" w14:textId="32F3F724" w:rsidR="00306A8D" w:rsidRPr="00BA37A8" w:rsidRDefault="00306A8D" w:rsidP="00306A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อุดหนุน</w:t>
            </w:r>
          </w:p>
        </w:tc>
        <w:tc>
          <w:tcPr>
            <w:tcW w:w="4536" w:type="dxa"/>
          </w:tcPr>
          <w:p w14:paraId="324A66CD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569ED0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177151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928D14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F633606" w14:textId="604D9D25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3A123C3B" w14:textId="77777777" w:rsidTr="000A042B">
        <w:tc>
          <w:tcPr>
            <w:tcW w:w="992" w:type="dxa"/>
            <w:gridSpan w:val="2"/>
          </w:tcPr>
          <w:p w14:paraId="1DA98B41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68C4049" w14:textId="0BAD97E9" w:rsidR="00546002" w:rsidRPr="00306A8D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งบเงินอุดหนุน เงินรางวัล เงินสินบน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ค่าใช้จ่ายในการสืบจับและค่าปลงศพ</w:t>
            </w:r>
          </w:p>
        </w:tc>
        <w:tc>
          <w:tcPr>
            <w:tcW w:w="4536" w:type="dxa"/>
            <w:vAlign w:val="center"/>
          </w:tcPr>
          <w:p w14:paraId="6D8AEF3B" w14:textId="0279DAE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08ABEA" w14:textId="6817649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5B7DEB1" w14:textId="647AF10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1AFC4C78" w14:textId="5E2FFC21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49E6E5FF" w14:textId="5FA1B28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1E10D648" w14:textId="77777777" w:rsidTr="000A042B">
        <w:tc>
          <w:tcPr>
            <w:tcW w:w="992" w:type="dxa"/>
            <w:gridSpan w:val="2"/>
          </w:tcPr>
          <w:p w14:paraId="7601A2C0" w14:textId="2B3B5118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4253" w:type="dxa"/>
            <w:vAlign w:val="center"/>
          </w:tcPr>
          <w:p w14:paraId="689D800B" w14:textId="0C500CA4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งบรายจ่ายอื่น</w:t>
            </w:r>
          </w:p>
        </w:tc>
        <w:tc>
          <w:tcPr>
            <w:tcW w:w="4536" w:type="dxa"/>
            <w:vAlign w:val="center"/>
          </w:tcPr>
          <w:p w14:paraId="7D461350" w14:textId="7431D57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5FE4CB" w14:textId="36D8706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D8F59E" w14:textId="285C343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791423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539F3E" w14:textId="5C0E6658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84B0D1D" w14:textId="77777777" w:rsidTr="000A042B">
        <w:tc>
          <w:tcPr>
            <w:tcW w:w="992" w:type="dxa"/>
            <w:gridSpan w:val="2"/>
          </w:tcPr>
          <w:p w14:paraId="66D74174" w14:textId="77777777" w:rsidR="00546002" w:rsidRPr="00546002" w:rsidRDefault="00546002" w:rsidP="0054600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06F949F2" w14:textId="37CDA247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</w:p>
        </w:tc>
        <w:tc>
          <w:tcPr>
            <w:tcW w:w="4536" w:type="dxa"/>
            <w:vAlign w:val="center"/>
          </w:tcPr>
          <w:p w14:paraId="24968ED3" w14:textId="6A1FB4B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F1FA30" w14:textId="5D63A6F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17CC7E" w14:textId="530A3D0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72CCC2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0CDB70" w14:textId="53065835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10550251" w14:textId="77777777" w:rsidTr="000A042B">
        <w:tc>
          <w:tcPr>
            <w:tcW w:w="992" w:type="dxa"/>
            <w:gridSpan w:val="2"/>
          </w:tcPr>
          <w:p w14:paraId="1B0E856F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242D892" w14:textId="6AF6D9CD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ค่าตอบแทนชุดปฏิบัติการปิดล้อมตรวจค้นฯ</w:t>
            </w:r>
          </w:p>
        </w:tc>
        <w:tc>
          <w:tcPr>
            <w:tcW w:w="4536" w:type="dxa"/>
            <w:vAlign w:val="center"/>
          </w:tcPr>
          <w:p w14:paraId="197B21AA" w14:textId="6F965F5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C7491B" w14:textId="31257E0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1701" w:type="dxa"/>
            <w:vAlign w:val="center"/>
          </w:tcPr>
          <w:p w14:paraId="2F4C5C30" w14:textId="3711856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992" w:type="dxa"/>
          </w:tcPr>
          <w:p w14:paraId="1F5BCE9E" w14:textId="441427C5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1F796CF0" w14:textId="102610B6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76C2A7D7" w14:textId="77777777" w:rsidTr="000A042B">
        <w:tc>
          <w:tcPr>
            <w:tcW w:w="992" w:type="dxa"/>
            <w:gridSpan w:val="2"/>
          </w:tcPr>
          <w:p w14:paraId="05AEE29C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84689B6" w14:textId="1721C5D3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โครงการบริหารจัดการสกัดกั้นยาเสพติด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Heart Land</w:t>
            </w:r>
          </w:p>
        </w:tc>
        <w:tc>
          <w:tcPr>
            <w:tcW w:w="4536" w:type="dxa"/>
            <w:vAlign w:val="center"/>
          </w:tcPr>
          <w:p w14:paraId="351DCC02" w14:textId="0D7F557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2827BE" w14:textId="050F83CA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000</w:t>
            </w:r>
          </w:p>
        </w:tc>
        <w:tc>
          <w:tcPr>
            <w:tcW w:w="1701" w:type="dxa"/>
            <w:vAlign w:val="center"/>
          </w:tcPr>
          <w:p w14:paraId="468974A5" w14:textId="3228700D" w:rsidR="00546002" w:rsidRPr="004E496B" w:rsidRDefault="00A503A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000</w:t>
            </w:r>
          </w:p>
        </w:tc>
        <w:tc>
          <w:tcPr>
            <w:tcW w:w="992" w:type="dxa"/>
          </w:tcPr>
          <w:p w14:paraId="7590C3E4" w14:textId="544694BF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224CC8DE" w14:textId="2012353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2388E9A7" w14:textId="77777777" w:rsidTr="000A042B">
        <w:tc>
          <w:tcPr>
            <w:tcW w:w="992" w:type="dxa"/>
            <w:gridSpan w:val="2"/>
          </w:tcPr>
          <w:p w14:paraId="0086598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4ADCFFA" w14:textId="21381B91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โครงการสลายโครงสร้างเครือข่ายผู้มีอิทธิพลฯ ที่เกี่ยวข้องกับยาเสพติด</w:t>
            </w:r>
          </w:p>
        </w:tc>
        <w:tc>
          <w:tcPr>
            <w:tcW w:w="4536" w:type="dxa"/>
            <w:vAlign w:val="center"/>
          </w:tcPr>
          <w:p w14:paraId="3B1080D0" w14:textId="3BD5C35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2A80FC" w14:textId="53E9E235" w:rsidR="00546002" w:rsidRPr="004E496B" w:rsidRDefault="00896044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1" w:type="dxa"/>
            <w:vAlign w:val="center"/>
          </w:tcPr>
          <w:p w14:paraId="10A2F9B9" w14:textId="7D87ACF9" w:rsidR="00546002" w:rsidRPr="004E496B" w:rsidRDefault="00896044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992" w:type="dxa"/>
          </w:tcPr>
          <w:p w14:paraId="23786997" w14:textId="343DE52D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5752EE32" w14:textId="4DB7E92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06FDFAD8" w14:textId="77777777" w:rsidTr="000A042B">
        <w:tc>
          <w:tcPr>
            <w:tcW w:w="992" w:type="dxa"/>
            <w:gridSpan w:val="2"/>
          </w:tcPr>
          <w:p w14:paraId="7FB8200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56787E50" w14:textId="3D2641D3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โครงการค้นหาผู้ใช้ ผู้เสพ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ผู้ติดยาเสพติด ผู้มีอาการทางจิต และผู้ป่วยจิตเวช</w:t>
            </w:r>
          </w:p>
        </w:tc>
        <w:tc>
          <w:tcPr>
            <w:tcW w:w="4536" w:type="dxa"/>
            <w:vAlign w:val="center"/>
          </w:tcPr>
          <w:p w14:paraId="6792AA50" w14:textId="54BCFD9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9CA472" w14:textId="5930C35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45D53AD" w14:textId="3EEA5AF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5041EC54" w14:textId="7A642757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5B5FD868" w14:textId="0D0ADE43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5E823CF0" w14:textId="77777777" w:rsidTr="000A042B">
        <w:tc>
          <w:tcPr>
            <w:tcW w:w="992" w:type="dxa"/>
            <w:gridSpan w:val="2"/>
          </w:tcPr>
          <w:p w14:paraId="42BD919A" w14:textId="318B9B3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3" w:type="dxa"/>
            <w:vAlign w:val="center"/>
          </w:tcPr>
          <w:p w14:paraId="588CDF39" w14:textId="55B2ADAC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4536" w:type="dxa"/>
            <w:vAlign w:val="center"/>
          </w:tcPr>
          <w:p w14:paraId="2F5C74BC" w14:textId="757AA25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8F720C6" w14:textId="7CB1F27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B1028E" w14:textId="51AF8E9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A5C8D7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BBC506" w14:textId="0C1430E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240D858" w14:textId="77777777" w:rsidTr="000A042B">
        <w:tc>
          <w:tcPr>
            <w:tcW w:w="992" w:type="dxa"/>
            <w:gridSpan w:val="2"/>
          </w:tcPr>
          <w:p w14:paraId="54361A9E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568A126" w14:textId="7D878CEB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โครงการตำรวจประสานโรงเรียน</w:t>
            </w:r>
            <w:proofErr w:type="gramEnd"/>
          </w:p>
        </w:tc>
        <w:tc>
          <w:tcPr>
            <w:tcW w:w="4536" w:type="dxa"/>
            <w:vAlign w:val="center"/>
          </w:tcPr>
          <w:p w14:paraId="59FB001A" w14:textId="02A0A7E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D3FC25C" w14:textId="0547BAD0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140</w:t>
            </w:r>
          </w:p>
        </w:tc>
        <w:tc>
          <w:tcPr>
            <w:tcW w:w="1701" w:type="dxa"/>
            <w:vAlign w:val="center"/>
          </w:tcPr>
          <w:p w14:paraId="620FFFE3" w14:textId="39C2009B" w:rsidR="00546002" w:rsidRPr="004E496B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546002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140</w:t>
            </w:r>
          </w:p>
        </w:tc>
        <w:tc>
          <w:tcPr>
            <w:tcW w:w="992" w:type="dxa"/>
          </w:tcPr>
          <w:p w14:paraId="71694DE5" w14:textId="5AE2D753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1AD897B6" w14:textId="5C16CAA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FCC444F" w14:textId="77777777" w:rsidTr="000A042B">
        <w:tc>
          <w:tcPr>
            <w:tcW w:w="992" w:type="dxa"/>
            <w:gridSpan w:val="2"/>
          </w:tcPr>
          <w:p w14:paraId="584833E2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0CB8566E" w14:textId="3AA7F3FE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โครงการดำเนินงานชุมชนยั่งยืน</w:t>
            </w:r>
            <w:proofErr w:type="gram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เพื่อแก้ไขปัญ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ายาเสพติดแบบครบวงจรตามยุทธศาสตร์ชาติ</w:t>
            </w:r>
          </w:p>
        </w:tc>
        <w:tc>
          <w:tcPr>
            <w:tcW w:w="4536" w:type="dxa"/>
            <w:vAlign w:val="center"/>
          </w:tcPr>
          <w:p w14:paraId="16D85EC2" w14:textId="5200104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5B7E3B4" w14:textId="64F6D2D7" w:rsidR="00546002" w:rsidRPr="00C50551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0551">
              <w:rPr>
                <w:rFonts w:ascii="TH Sarabun New" w:hAnsi="TH Sarabun New" w:cs="TH Sarabun New"/>
                <w:sz w:val="32"/>
                <w:szCs w:val="32"/>
              </w:rPr>
              <w:t>58,500</w:t>
            </w:r>
          </w:p>
        </w:tc>
        <w:tc>
          <w:tcPr>
            <w:tcW w:w="1701" w:type="dxa"/>
            <w:vAlign w:val="center"/>
          </w:tcPr>
          <w:p w14:paraId="7AA73390" w14:textId="54C26F8A" w:rsidR="00546002" w:rsidRPr="00C50551" w:rsidRDefault="00C50551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0551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58EF7E99" w14:textId="77777777" w:rsidR="007534E5" w:rsidRPr="00C50551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609E7A" w14:textId="592BDDF5" w:rsidR="00546002" w:rsidRPr="00C50551" w:rsidRDefault="00C50551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0551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14:paraId="7B720239" w14:textId="30EAD93B" w:rsidR="00546002" w:rsidRDefault="007534E5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ใช้งบประมาณตามขั้นตอนการดำเนินการ</w:t>
            </w:r>
          </w:p>
        </w:tc>
      </w:tr>
      <w:tr w:rsidR="00546002" w14:paraId="679054AB" w14:textId="77777777" w:rsidTr="000A042B">
        <w:tc>
          <w:tcPr>
            <w:tcW w:w="992" w:type="dxa"/>
            <w:gridSpan w:val="2"/>
          </w:tcPr>
          <w:p w14:paraId="1895D39A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3A65716D" w14:textId="64FB526C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ค่าตอบแทนการสอนครูตำรวจ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D.A.R.E.</w:t>
            </w:r>
          </w:p>
        </w:tc>
        <w:tc>
          <w:tcPr>
            <w:tcW w:w="4536" w:type="dxa"/>
            <w:vAlign w:val="center"/>
          </w:tcPr>
          <w:p w14:paraId="60BD3D8F" w14:textId="0B9DD9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6EF846B" w14:textId="100DEDB6" w:rsidR="00546002" w:rsidRPr="004E496B" w:rsidRDefault="00E64F6D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12,600</w:t>
            </w:r>
          </w:p>
        </w:tc>
        <w:tc>
          <w:tcPr>
            <w:tcW w:w="1701" w:type="dxa"/>
            <w:vAlign w:val="center"/>
          </w:tcPr>
          <w:p w14:paraId="3DB7E52C" w14:textId="37FD43C0" w:rsidR="00546002" w:rsidRPr="004E496B" w:rsidRDefault="00E64F6D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12,600</w:t>
            </w:r>
          </w:p>
        </w:tc>
        <w:tc>
          <w:tcPr>
            <w:tcW w:w="992" w:type="dxa"/>
          </w:tcPr>
          <w:p w14:paraId="126DEDE7" w14:textId="77777777" w:rsidR="007534E5" w:rsidRDefault="007534E5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557C93" w14:textId="676E6D8F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52DF9CD4" w14:textId="27AC76C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69219BF0" w14:textId="77777777" w:rsidTr="000A042B">
        <w:tc>
          <w:tcPr>
            <w:tcW w:w="992" w:type="dxa"/>
            <w:gridSpan w:val="2"/>
          </w:tcPr>
          <w:p w14:paraId="1E663307" w14:textId="53CE5D8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3" w:type="dxa"/>
            <w:vAlign w:val="center"/>
          </w:tcPr>
          <w:p w14:paraId="270D144A" w14:textId="46E370AB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72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เงินกองทุนเพื่อการบริหารจัดการการทำงานของคนต่างด้าว</w:t>
            </w:r>
          </w:p>
        </w:tc>
        <w:tc>
          <w:tcPr>
            <w:tcW w:w="4536" w:type="dxa"/>
            <w:vAlign w:val="center"/>
          </w:tcPr>
          <w:p w14:paraId="3BD03180" w14:textId="47AC1F1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07D471" w14:textId="313262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06DBDD4" w14:textId="74FC360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8E3D5D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18527F" w14:textId="5098C36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7961529A" w14:textId="77777777" w:rsidTr="000A042B">
        <w:tc>
          <w:tcPr>
            <w:tcW w:w="992" w:type="dxa"/>
            <w:gridSpan w:val="2"/>
          </w:tcPr>
          <w:p w14:paraId="5CD829CB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968432B" w14:textId="51C06464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 ตรวจสอบแรงงานต่างด้าวผิดก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ฎ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</w:t>
            </w:r>
          </w:p>
        </w:tc>
        <w:tc>
          <w:tcPr>
            <w:tcW w:w="4536" w:type="dxa"/>
            <w:vAlign w:val="center"/>
          </w:tcPr>
          <w:p w14:paraId="3FE5A190" w14:textId="07D8BA4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73DC17" w14:textId="013D2A3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62CF42D5" w14:textId="3153A20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24457CAB" w14:textId="0CE3C708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4443D579" w14:textId="0D8019A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</w:tbl>
    <w:p w14:paraId="4B0EC40E" w14:textId="55822F4C" w:rsidR="009F659A" w:rsidRDefault="000E1E81" w:rsidP="00457299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9F659A" w:rsidSect="003814FC">
          <w:pgSz w:w="16838" w:h="11906" w:orient="landscape"/>
          <w:pgMar w:top="426" w:right="395" w:bottom="426" w:left="426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8D1D0" wp14:editId="060A24D1">
                <wp:simplePos x="0" y="0"/>
                <wp:positionH relativeFrom="margin">
                  <wp:posOffset>5990591</wp:posOffset>
                </wp:positionH>
                <wp:positionV relativeFrom="paragraph">
                  <wp:posOffset>258445</wp:posOffset>
                </wp:positionV>
                <wp:extent cx="2781300" cy="2063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06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93B42" w14:textId="77777777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3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323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53930C39" w14:textId="77777777" w:rsidR="008A4318" w:rsidRPr="00323A65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203C87" w14:textId="16DB9331" w:rsidR="00E64F6D" w:rsidRDefault="00E64F6D" w:rsidP="00E64F6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0E1E8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0E1E81">
                              <w:rPr>
                                <w:noProof/>
                              </w:rPr>
                              <w:drawing>
                                <wp:inline distT="0" distB="0" distL="0" distR="0" wp14:anchorId="7F0E1EB3" wp14:editId="5BBCB45C">
                                  <wp:extent cx="1231265" cy="685800"/>
                                  <wp:effectExtent l="0" t="0" r="6985" b="0"/>
                                  <wp:docPr id="751050626" name="รูปภาพ 1" descr="รูปภาพประกอบด้วย ร่าง, ศิลปะเด็ก, linedrawing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3616941" name="รูปภาพ 1143616941" descr="รูปภาพประกอบด้วย ร่าง, ศิลปะเด็ก, linedrawing&#10;&#10;คำอธิบายที่สร้างโดยอัตโนมัติ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26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ผู้ตรวจรายงาน</w:t>
                            </w:r>
                          </w:p>
                          <w:p w14:paraId="4BBEBBF1" w14:textId="77777777" w:rsidR="00E64F6D" w:rsidRPr="001556EE" w:rsidRDefault="00E64F6D" w:rsidP="00E64F6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นิพนธ์  นิธิการุณย์เลิศ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F3CFB08" w14:textId="77777777" w:rsidR="00E64F6D" w:rsidRPr="001556EE" w:rsidRDefault="00E64F6D" w:rsidP="00E64F6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ผกก.สน.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ชนะสงคราม</w:t>
                            </w:r>
                          </w:p>
                          <w:p w14:paraId="14A71B7B" w14:textId="0185FBF9" w:rsidR="008A4318" w:rsidRPr="001556EE" w:rsidRDefault="008A4318" w:rsidP="00E64F6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D1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1.7pt;margin-top:20.35pt;width:219pt;height:16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" filled="f" stroked="f" strokeweight=".5pt">
                <v:textbox>
                  <w:txbxContent>
                    <w:p w14:paraId="09E93B42" w14:textId="77777777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3A6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323A6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53930C39" w14:textId="77777777" w:rsidR="008A4318" w:rsidRPr="00323A65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C203C87" w14:textId="16DB9331" w:rsidR="00E64F6D" w:rsidRDefault="00E64F6D" w:rsidP="00E64F6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0E1E8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0E1E81">
                        <w:rPr>
                          <w:noProof/>
                        </w:rPr>
                        <w:drawing>
                          <wp:inline distT="0" distB="0" distL="0" distR="0" wp14:anchorId="7F0E1EB3" wp14:editId="5BBCB45C">
                            <wp:extent cx="1231265" cy="685800"/>
                            <wp:effectExtent l="0" t="0" r="6985" b="0"/>
                            <wp:docPr id="751050626" name="รูปภาพ 1" descr="รูปภาพประกอบด้วย ร่าง, ศิลปะเด็ก, linedrawing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3616941" name="รูปภาพ 1143616941" descr="รูปภาพประกอบด้วย ร่าง, ศิลปะเด็ก, linedrawing&#10;&#10;คำอธิบายที่สร้างโดยอัตโนมัติ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26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ผู้ตรวจรายงาน</w:t>
                      </w:r>
                    </w:p>
                    <w:p w14:paraId="4BBEBBF1" w14:textId="77777777" w:rsidR="00E64F6D" w:rsidRPr="001556EE" w:rsidRDefault="00E64F6D" w:rsidP="00E64F6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นิพนธ์  นิธิการุณย์เลิศ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F3CFB08" w14:textId="77777777" w:rsidR="00E64F6D" w:rsidRPr="001556EE" w:rsidRDefault="00E64F6D" w:rsidP="00E64F6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ผกก.สน.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ชนะสงคราม</w:t>
                      </w:r>
                    </w:p>
                    <w:p w14:paraId="14A71B7B" w14:textId="0185FBF9" w:rsidR="008A4318" w:rsidRPr="001556EE" w:rsidRDefault="008A4318" w:rsidP="00E64F6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EB578" wp14:editId="416F0C0C">
                <wp:simplePos x="0" y="0"/>
                <wp:positionH relativeFrom="column">
                  <wp:posOffset>866140</wp:posOffset>
                </wp:positionH>
                <wp:positionV relativeFrom="paragraph">
                  <wp:posOffset>296545</wp:posOffset>
                </wp:positionV>
                <wp:extent cx="2787650" cy="15525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E9CB" w14:textId="0820AEA4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E1E8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E1E81">
                              <w:rPr>
                                <w:noProof/>
                              </w:rPr>
                              <w:drawing>
                                <wp:inline distT="0" distB="0" distL="0" distR="0" wp14:anchorId="045BB20B" wp14:editId="4CC9F11D">
                                  <wp:extent cx="962660" cy="619125"/>
                                  <wp:effectExtent l="0" t="0" r="8890" b="9525"/>
                                  <wp:docPr id="1828880723" name="รูปภาพ 1" descr="C:\Users\UserPC\Desktop\16003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4568202" name="รูปภาพ 554568202" descr="C:\Users\UserPC\Desktop\1600350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rightnessContrast bright="4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243" t="44888" r="29666" b="3915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66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ผู้รายงาน</w:t>
                            </w:r>
                          </w:p>
                          <w:p w14:paraId="262E9F17" w14:textId="37F4E002" w:rsidR="008A4318" w:rsidRPr="00B5205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(</w:t>
                            </w:r>
                            <w:r w:rsidR="00E64F6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อาคม  วงสามารถ</w:t>
                            </w:r>
                            <w:r w:rsidR="00E64F6D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9A0AFF" w14:textId="07EDF59A" w:rsidR="008A4318" w:rsidRPr="00B5205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4568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สว.อก.สน.</w:t>
                            </w:r>
                            <w:r w:rsidR="00E64F6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ชนะสงคราม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B578" id="Text Box 10" o:spid="_x0000_s1027" type="#_x0000_t202" style="position:absolute;margin-left:68.2pt;margin-top:23.35pt;width:219.5pt;height:1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" filled="f" stroked="f" strokeweight=".5pt">
                <v:textbox>
                  <w:txbxContent>
                    <w:p w14:paraId="5BABE9CB" w14:textId="0820AEA4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E1E8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E1E81">
                        <w:rPr>
                          <w:noProof/>
                        </w:rPr>
                        <w:drawing>
                          <wp:inline distT="0" distB="0" distL="0" distR="0" wp14:anchorId="045BB20B" wp14:editId="4CC9F11D">
                            <wp:extent cx="962660" cy="619125"/>
                            <wp:effectExtent l="0" t="0" r="8890" b="9525"/>
                            <wp:docPr id="1828880723" name="รูปภาพ 1" descr="C:\Users\UserPC\Desktop\16003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4568202" name="รูปภาพ 554568202" descr="C:\Users\UserPC\Desktop\1600350.jpg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rightnessContrast bright="4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243" t="44888" r="29666" b="3915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6266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ผู้รายงาน</w:t>
                      </w:r>
                    </w:p>
                    <w:p w14:paraId="262E9F17" w14:textId="37F4E002" w:rsidR="008A4318" w:rsidRPr="00B5205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(</w:t>
                      </w:r>
                      <w:r w:rsidR="00E64F6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อาคม  วงสามารถ</w:t>
                      </w:r>
                      <w:r w:rsidR="00E64F6D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59A0AFF" w14:textId="07EDF59A" w:rsidR="008A4318" w:rsidRPr="00B5205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4568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สว.อก.สน.</w:t>
                      </w:r>
                      <w:r w:rsidR="00E64F6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ชนะสงคราม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467BA0B6" w14:textId="10843A1C" w:rsidR="00457299" w:rsidRDefault="00457299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B602AA" w14:textId="5090F9F7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97ACE9" w14:textId="60EF0720" w:rsidR="009F659A" w:rsidRPr="00411FC5" w:rsidRDefault="009F659A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9F6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>ปัญหา/อุปสรรค</w:t>
      </w:r>
    </w:p>
    <w:p w14:paraId="4CF1528E" w14:textId="77777777" w:rsidR="00411FC5" w:rsidRPr="00411FC5" w:rsidRDefault="00411FC5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12"/>
          <w:szCs w:val="12"/>
          <w14:ligatures w14:val="none"/>
        </w:rPr>
      </w:pPr>
    </w:p>
    <w:p w14:paraId="770E72AC" w14:textId="22009FEF" w:rsidR="009F659A" w:rsidRPr="009F659A" w:rsidRDefault="00C250A6" w:rsidP="000A04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๑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งบประมาณได้รับการจัดสรรมาช้า และมีการแบ่งจัดสรรเป็นหลายงวด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ทำให้การบริหารงบประมาณค่อนข้างยาก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หน่วยงานไม่กล้าใช้งบประมาณที่ได้รับการจัดสรรในงวดแรก</w:t>
      </w:r>
      <w:r w:rsidR="00411FC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411FC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เนื่องจากเกรงว่างบประมาณในส่วนที่ยังไม่ได้รับจะไม่ได้รับจัดสรรอีก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จึงทำให้ไม่มีผลการใช้จ่าย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หรือผลการใช้จ่ายค่อนข้างต่ำ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1D3EAB32" w14:textId="786F63CC" w:rsidR="009F659A" w:rsidRDefault="00C250A6" w:rsidP="000A04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๒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การเบิกจ่ายงบประมาณในส่วนของงบลงทุนล่าช้า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เนื่องจากหน่วยงานที่ได้รับจัดสรรงบลงทุน ไม่ได้เตรียมความพร้อมในการจัดหา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เมื่อติดปัญหาต้องมีการปรับแบบ หรือครุภัณฑ์ ที่ต้องจัดหาไม่มีจำหน่าย</w:t>
      </w:r>
      <w:r w:rsidR="000A04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ในพื้นที่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9F659A"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 ราคาสูงเกินกว่างบประมาณที่ได้รับ จึงทำให้กระบวนการจัดซื้อจัดจ้างล่าช้าออกไปด้วย</w:t>
      </w:r>
    </w:p>
    <w:p w14:paraId="131D2A5E" w14:textId="77777777" w:rsidR="00411FC5" w:rsidRPr="00411FC5" w:rsidRDefault="00411FC5" w:rsidP="009F659A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18"/>
          <w:szCs w:val="18"/>
          <w14:ligatures w14:val="none"/>
        </w:rPr>
      </w:pPr>
    </w:p>
    <w:p w14:paraId="4E2915A2" w14:textId="60F8FC0F" w:rsidR="009F659A" w:rsidRPr="00411FC5" w:rsidRDefault="009F659A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9F6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>แนวทางการแก้ไขปรับปรุง</w:t>
      </w:r>
    </w:p>
    <w:p w14:paraId="4AEAA98F" w14:textId="77777777" w:rsidR="00411FC5" w:rsidRPr="00411FC5" w:rsidRDefault="00411FC5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12"/>
          <w:szCs w:val="12"/>
          <w14:ligatures w14:val="none"/>
        </w:rPr>
      </w:pPr>
    </w:p>
    <w:p w14:paraId="03C10CD5" w14:textId="253AFC49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C250A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ได้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มีการ</w:t>
      </w:r>
      <w:r w:rsidR="00C250A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สั่งการ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เร่งรัดการใช้จ่ายงบประมาณรายจ่ายประจำปีและมีการประชุมเร่งรัด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ติดตาม การดำเนินงานและการเบิกจ่ายอย่างต่อเนื่อง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</w:t>
      </w:r>
    </w:p>
    <w:p w14:paraId="30386A1A" w14:textId="214B1ED8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ให้หน่วยงานผู้เบิกดำเนินการจัดทำแผนการเบิกจ่ายให้ตรงกับความจริง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เพื่อให้การดำเนินงานและ การเบิกจ่ายเป็นไปตามแผน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พร้อมติดตามผลการดำเนินงานและผลการเบิกจ่ายทุกเดือน ประเมินสถานการณ์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เพื่อเร่งรัดหน่วยเบิกที่ดำเนินการไม่เป็นไปตามแผน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39DB1CC3" w14:textId="77777777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ให้หน่วยงานผู้เบิกเตรียมเอกสารการวางแผนที่สามารถรองรับสถานการณ์ที่ไม่อาจคาดการณ์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ล่วงหน้าไว้เสมอเพื่อให้สามารถปรับแผนการเบิกจ่ายได้ตามสถานการณ์</w:t>
      </w:r>
    </w:p>
    <w:p w14:paraId="64D25A23" w14:textId="25EB2641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27550B" w14:textId="04F66124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52069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E404D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05BB98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A38A8F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3AC509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B9FCD1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016A8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5E923E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664D6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8BE89E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27CFA1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F4F2F6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474003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39D2CF" w14:textId="77777777" w:rsidR="009F659A" w:rsidRDefault="009F659A" w:rsidP="009F659A">
      <w:pPr>
        <w:shd w:val="clear" w:color="auto" w:fill="FFFFFF"/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0E593F25" w14:textId="5FC8EAB0" w:rsidR="009F659A" w:rsidRDefault="009F659A" w:rsidP="009F659A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A8D9CB1" w14:textId="35C0FCC8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AE4D43" w14:textId="04D6DD8F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F659A" w:rsidSect="003814FC">
      <w:pgSz w:w="11906" w:h="16838"/>
      <w:pgMar w:top="426" w:right="1133" w:bottom="39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4CFD" w14:textId="77777777" w:rsidR="00A46F7A" w:rsidRDefault="00A46F7A" w:rsidP="00144721">
      <w:pPr>
        <w:spacing w:after="0" w:line="240" w:lineRule="auto"/>
      </w:pPr>
      <w:r>
        <w:separator/>
      </w:r>
    </w:p>
  </w:endnote>
  <w:endnote w:type="continuationSeparator" w:id="0">
    <w:p w14:paraId="77078833" w14:textId="77777777" w:rsidR="00A46F7A" w:rsidRDefault="00A46F7A" w:rsidP="001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FF77" w14:textId="77777777" w:rsidR="00A46F7A" w:rsidRDefault="00A46F7A" w:rsidP="00144721">
      <w:pPr>
        <w:spacing w:after="0" w:line="240" w:lineRule="auto"/>
      </w:pPr>
      <w:r>
        <w:separator/>
      </w:r>
    </w:p>
  </w:footnote>
  <w:footnote w:type="continuationSeparator" w:id="0">
    <w:p w14:paraId="47E492CC" w14:textId="77777777" w:rsidR="00A46F7A" w:rsidRDefault="00A46F7A" w:rsidP="0014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7461"/>
    <w:multiLevelType w:val="hybridMultilevel"/>
    <w:tmpl w:val="8C32CCB8"/>
    <w:lvl w:ilvl="0" w:tplc="08F60BA2">
      <w:start w:val="27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707763AD"/>
    <w:multiLevelType w:val="hybridMultilevel"/>
    <w:tmpl w:val="23829AB0"/>
    <w:lvl w:ilvl="0" w:tplc="4DC883B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4293">
    <w:abstractNumId w:val="1"/>
  </w:num>
  <w:num w:numId="2" w16cid:durableId="168250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21"/>
    <w:rsid w:val="00043B65"/>
    <w:rsid w:val="000500D8"/>
    <w:rsid w:val="00057E60"/>
    <w:rsid w:val="00066457"/>
    <w:rsid w:val="00073E52"/>
    <w:rsid w:val="000755F4"/>
    <w:rsid w:val="00083CBE"/>
    <w:rsid w:val="00091E8C"/>
    <w:rsid w:val="000A042B"/>
    <w:rsid w:val="000E1E81"/>
    <w:rsid w:val="000F5101"/>
    <w:rsid w:val="00101C7A"/>
    <w:rsid w:val="00113D53"/>
    <w:rsid w:val="00142FCD"/>
    <w:rsid w:val="00144721"/>
    <w:rsid w:val="00166D03"/>
    <w:rsid w:val="0017136D"/>
    <w:rsid w:val="001B11B1"/>
    <w:rsid w:val="001B35F8"/>
    <w:rsid w:val="001F4F01"/>
    <w:rsid w:val="001F4F87"/>
    <w:rsid w:val="0023271B"/>
    <w:rsid w:val="002836CE"/>
    <w:rsid w:val="0028559C"/>
    <w:rsid w:val="002B3D5A"/>
    <w:rsid w:val="002E5161"/>
    <w:rsid w:val="00306A8D"/>
    <w:rsid w:val="0033043F"/>
    <w:rsid w:val="0035131A"/>
    <w:rsid w:val="00355DE2"/>
    <w:rsid w:val="003814FC"/>
    <w:rsid w:val="003B337C"/>
    <w:rsid w:val="003E1D1C"/>
    <w:rsid w:val="003E4633"/>
    <w:rsid w:val="00411FC5"/>
    <w:rsid w:val="00415554"/>
    <w:rsid w:val="00426241"/>
    <w:rsid w:val="0042696F"/>
    <w:rsid w:val="00444C70"/>
    <w:rsid w:val="0045686B"/>
    <w:rsid w:val="00457299"/>
    <w:rsid w:val="004A37F4"/>
    <w:rsid w:val="004C3D52"/>
    <w:rsid w:val="004E3FA1"/>
    <w:rsid w:val="004E496B"/>
    <w:rsid w:val="004F3447"/>
    <w:rsid w:val="005403B6"/>
    <w:rsid w:val="005421A7"/>
    <w:rsid w:val="005449A4"/>
    <w:rsid w:val="00546002"/>
    <w:rsid w:val="00572078"/>
    <w:rsid w:val="00580F68"/>
    <w:rsid w:val="00596119"/>
    <w:rsid w:val="0059710C"/>
    <w:rsid w:val="005A4C35"/>
    <w:rsid w:val="005A6743"/>
    <w:rsid w:val="005F44AA"/>
    <w:rsid w:val="00627CFE"/>
    <w:rsid w:val="00633B08"/>
    <w:rsid w:val="0067620D"/>
    <w:rsid w:val="00685FFF"/>
    <w:rsid w:val="00686CCD"/>
    <w:rsid w:val="00692FE6"/>
    <w:rsid w:val="006944B3"/>
    <w:rsid w:val="006C0719"/>
    <w:rsid w:val="006E3E77"/>
    <w:rsid w:val="007473B9"/>
    <w:rsid w:val="007534E5"/>
    <w:rsid w:val="00780805"/>
    <w:rsid w:val="00780D3B"/>
    <w:rsid w:val="007B483A"/>
    <w:rsid w:val="007C094E"/>
    <w:rsid w:val="007F276C"/>
    <w:rsid w:val="008032EE"/>
    <w:rsid w:val="00816CB9"/>
    <w:rsid w:val="00850A21"/>
    <w:rsid w:val="00877E28"/>
    <w:rsid w:val="008912DD"/>
    <w:rsid w:val="00896044"/>
    <w:rsid w:val="008A4318"/>
    <w:rsid w:val="008A68CD"/>
    <w:rsid w:val="008B22EB"/>
    <w:rsid w:val="008B6C4C"/>
    <w:rsid w:val="008D4CA5"/>
    <w:rsid w:val="00906355"/>
    <w:rsid w:val="00907F7B"/>
    <w:rsid w:val="00941B04"/>
    <w:rsid w:val="00970B09"/>
    <w:rsid w:val="009760C3"/>
    <w:rsid w:val="00982F7A"/>
    <w:rsid w:val="00993B8A"/>
    <w:rsid w:val="009A7206"/>
    <w:rsid w:val="009C0039"/>
    <w:rsid w:val="009C07F2"/>
    <w:rsid w:val="009F659A"/>
    <w:rsid w:val="00A07865"/>
    <w:rsid w:val="00A25A95"/>
    <w:rsid w:val="00A46F7A"/>
    <w:rsid w:val="00A503A2"/>
    <w:rsid w:val="00AB008A"/>
    <w:rsid w:val="00AD2091"/>
    <w:rsid w:val="00B024A8"/>
    <w:rsid w:val="00B400AF"/>
    <w:rsid w:val="00B52058"/>
    <w:rsid w:val="00B65B31"/>
    <w:rsid w:val="00B7025A"/>
    <w:rsid w:val="00B76B2F"/>
    <w:rsid w:val="00B76ED2"/>
    <w:rsid w:val="00B92BE5"/>
    <w:rsid w:val="00BA37A8"/>
    <w:rsid w:val="00BA7346"/>
    <w:rsid w:val="00C250A6"/>
    <w:rsid w:val="00C50551"/>
    <w:rsid w:val="00C5402D"/>
    <w:rsid w:val="00C62A2E"/>
    <w:rsid w:val="00C66E00"/>
    <w:rsid w:val="00C76CE7"/>
    <w:rsid w:val="00C80B09"/>
    <w:rsid w:val="00C9216A"/>
    <w:rsid w:val="00CE7117"/>
    <w:rsid w:val="00CF3C2F"/>
    <w:rsid w:val="00D003E4"/>
    <w:rsid w:val="00D50826"/>
    <w:rsid w:val="00D67895"/>
    <w:rsid w:val="00D7250B"/>
    <w:rsid w:val="00D805E0"/>
    <w:rsid w:val="00DC350D"/>
    <w:rsid w:val="00E20765"/>
    <w:rsid w:val="00E46507"/>
    <w:rsid w:val="00E64F6D"/>
    <w:rsid w:val="00E9590F"/>
    <w:rsid w:val="00EA0018"/>
    <w:rsid w:val="00F3224A"/>
    <w:rsid w:val="00F61368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BA71"/>
  <w15:chartTrackingRefBased/>
  <w15:docId w15:val="{BE76572B-31C0-46A7-8149-506B91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paragraph" w:styleId="1">
    <w:name w:val="heading 1"/>
    <w:basedOn w:val="a"/>
    <w:next w:val="a"/>
    <w:link w:val="10"/>
    <w:qFormat/>
    <w:rsid w:val="00970B09"/>
    <w:pPr>
      <w:keepNext/>
      <w:spacing w:after="0" w:line="240" w:lineRule="auto"/>
      <w:jc w:val="both"/>
      <w:outlineLvl w:val="0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qFormat/>
    <w:rsid w:val="00970B09"/>
    <w:pPr>
      <w:keepNext/>
      <w:spacing w:after="0" w:line="240" w:lineRule="auto"/>
      <w:outlineLvl w:val="2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4721"/>
  </w:style>
  <w:style w:type="paragraph" w:styleId="a6">
    <w:name w:val="footer"/>
    <w:basedOn w:val="a"/>
    <w:link w:val="a7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4721"/>
  </w:style>
  <w:style w:type="character" w:customStyle="1" w:styleId="10">
    <w:name w:val="หัวเรื่อง 1 อักขระ"/>
    <w:basedOn w:val="a0"/>
    <w:link w:val="1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customStyle="1" w:styleId="30">
    <w:name w:val="หัวเรื่อง 3 อักขระ"/>
    <w:basedOn w:val="a0"/>
    <w:link w:val="3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8">
    <w:name w:val="Body Text"/>
    <w:basedOn w:val="a"/>
    <w:link w:val="a9"/>
    <w:rsid w:val="00970B09"/>
    <w:pPr>
      <w:spacing w:after="0" w:line="240" w:lineRule="auto"/>
    </w:pPr>
    <w:rPr>
      <w:rFonts w:ascii="CordiaUPC" w:eastAsia="Cordia New" w:hAnsi="CordiaUPC" w:cs="CordiaUPC"/>
      <w:kern w:val="0"/>
      <w:sz w:val="32"/>
      <w:szCs w:val="32"/>
      <w14:ligatures w14:val="none"/>
    </w:rPr>
  </w:style>
  <w:style w:type="character" w:customStyle="1" w:styleId="a9">
    <w:name w:val="เนื้อความ อักขระ"/>
    <w:basedOn w:val="a0"/>
    <w:link w:val="a8"/>
    <w:rsid w:val="00970B09"/>
    <w:rPr>
      <w:rFonts w:ascii="CordiaUPC" w:eastAsia="Cordia New" w:hAnsi="CordiaUPC" w:cs="CordiaUPC"/>
      <w:kern w:val="0"/>
      <w:sz w:val="32"/>
      <w:szCs w:val="32"/>
      <w14:ligatures w14:val="none"/>
    </w:rPr>
  </w:style>
  <w:style w:type="paragraph" w:styleId="aa">
    <w:name w:val="List Paragraph"/>
    <w:basedOn w:val="a"/>
    <w:uiPriority w:val="34"/>
    <w:qFormat/>
    <w:rsid w:val="0069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1D6D-FEAC-4447-A4A2-79A9248C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punnawin5506@gmail.com</cp:lastModifiedBy>
  <cp:revision>9</cp:revision>
  <cp:lastPrinted>2025-04-29T11:59:00Z</cp:lastPrinted>
  <dcterms:created xsi:type="dcterms:W3CDTF">2025-04-29T11:56:00Z</dcterms:created>
  <dcterms:modified xsi:type="dcterms:W3CDTF">2025-04-29T12:01:00Z</dcterms:modified>
</cp:coreProperties>
</file>